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0000001" w14:textId="6CE17B37" w:rsidR="00525840" w:rsidRPr="00D924B1" w:rsidRDefault="00896F76" w:rsidP="007346B6">
      <w:pPr>
        <w:pStyle w:val="Heading1"/>
        <w:keepNext w:val="0"/>
        <w:keepLines w:val="0"/>
        <w:spacing w:before="0" w:after="0" w:line="360" w:lineRule="auto"/>
        <w:ind w:right="-277"/>
        <w:rPr>
          <w:b/>
          <w:sz w:val="24"/>
          <w:szCs w:val="24"/>
        </w:rPr>
      </w:pPr>
      <w:r w:rsidRPr="00D924B1">
        <w:rPr>
          <w:b/>
          <w:sz w:val="24"/>
          <w:szCs w:val="24"/>
        </w:rPr>
        <w:t>The Town Council is committed to transforming Southwell into a cleaner, greener town</w:t>
      </w:r>
      <w:r w:rsidR="00CD7566">
        <w:rPr>
          <w:b/>
          <w:sz w:val="24"/>
          <w:szCs w:val="24"/>
        </w:rPr>
        <w:t>,</w:t>
      </w:r>
      <w:r w:rsidRPr="00D924B1">
        <w:rPr>
          <w:b/>
          <w:sz w:val="24"/>
          <w:szCs w:val="24"/>
        </w:rPr>
        <w:t xml:space="preserve"> making it a more pleasant place to live and work for everyone.  The objective is to encourage Southwell to become </w:t>
      </w:r>
      <w:r w:rsidR="00760455">
        <w:rPr>
          <w:b/>
          <w:sz w:val="24"/>
          <w:szCs w:val="24"/>
        </w:rPr>
        <w:t xml:space="preserve">a </w:t>
      </w:r>
      <w:r w:rsidR="00970417" w:rsidRPr="00D924B1">
        <w:rPr>
          <w:b/>
          <w:sz w:val="24"/>
          <w:szCs w:val="24"/>
        </w:rPr>
        <w:t xml:space="preserve">net </w:t>
      </w:r>
      <w:r w:rsidRPr="00D924B1">
        <w:rPr>
          <w:b/>
          <w:sz w:val="24"/>
          <w:szCs w:val="24"/>
        </w:rPr>
        <w:t>zero</w:t>
      </w:r>
      <w:r w:rsidR="00970417" w:rsidRPr="00D924B1">
        <w:rPr>
          <w:b/>
          <w:sz w:val="24"/>
          <w:szCs w:val="24"/>
        </w:rPr>
        <w:t xml:space="preserve"> </w:t>
      </w:r>
      <w:r w:rsidR="00760455">
        <w:rPr>
          <w:b/>
          <w:sz w:val="24"/>
          <w:szCs w:val="24"/>
        </w:rPr>
        <w:t xml:space="preserve">town </w:t>
      </w:r>
      <w:r w:rsidRPr="00D924B1">
        <w:rPr>
          <w:b/>
          <w:sz w:val="24"/>
          <w:szCs w:val="24"/>
        </w:rPr>
        <w:t xml:space="preserve">with a high quality built and natural environment as well as a healthy and active population. </w:t>
      </w:r>
    </w:p>
    <w:p w14:paraId="00000002" w14:textId="77777777" w:rsidR="00525840" w:rsidRDefault="00525840">
      <w:pPr>
        <w:spacing w:after="160" w:line="259" w:lineRule="auto"/>
        <w:ind w:right="-277"/>
        <w:rPr>
          <w:b/>
          <w:sz w:val="24"/>
          <w:szCs w:val="24"/>
        </w:rPr>
      </w:pPr>
    </w:p>
    <w:p w14:paraId="00000003" w14:textId="099A3B43" w:rsidR="00525840" w:rsidRPr="00970417" w:rsidRDefault="00896F76">
      <w:pPr>
        <w:spacing w:after="160" w:line="259" w:lineRule="auto"/>
        <w:ind w:right="-277"/>
        <w:rPr>
          <w:b/>
          <w:sz w:val="24"/>
          <w:szCs w:val="24"/>
        </w:rPr>
      </w:pPr>
      <w:r w:rsidRPr="00970417">
        <w:rPr>
          <w:b/>
          <w:sz w:val="24"/>
          <w:szCs w:val="24"/>
        </w:rPr>
        <w:t>A.</w:t>
      </w:r>
      <w:r w:rsidRPr="00970417">
        <w:rPr>
          <w:b/>
          <w:sz w:val="24"/>
          <w:szCs w:val="24"/>
        </w:rPr>
        <w:tab/>
        <w:t>Strategic Action</w:t>
      </w:r>
      <w:r w:rsidRPr="00970417">
        <w:rPr>
          <w:b/>
          <w:sz w:val="24"/>
          <w:szCs w:val="24"/>
        </w:rPr>
        <w:tab/>
      </w:r>
    </w:p>
    <w:p w14:paraId="00000004" w14:textId="3F3984E8" w:rsidR="00525840" w:rsidRPr="00970417" w:rsidRDefault="00896F76" w:rsidP="007346B6">
      <w:pPr>
        <w:spacing w:after="160" w:line="259" w:lineRule="auto"/>
        <w:ind w:left="993" w:right="-277" w:hanging="568"/>
        <w:rPr>
          <w:sz w:val="24"/>
          <w:szCs w:val="24"/>
        </w:rPr>
      </w:pPr>
      <w:r w:rsidRPr="00970417">
        <w:rPr>
          <w:b/>
          <w:sz w:val="24"/>
          <w:szCs w:val="24"/>
        </w:rPr>
        <w:t>A.1.</w:t>
      </w:r>
      <w:r w:rsidRPr="00970417">
        <w:rPr>
          <w:b/>
          <w:sz w:val="24"/>
          <w:szCs w:val="24"/>
        </w:rPr>
        <w:tab/>
        <w:t>Southwell Town Council notes that</w:t>
      </w:r>
      <w:r w:rsidR="00970417">
        <w:rPr>
          <w:b/>
          <w:sz w:val="24"/>
          <w:szCs w:val="24"/>
        </w:rPr>
        <w:t xml:space="preserve"> there is a climate </w:t>
      </w:r>
      <w:r w:rsidR="00760455">
        <w:rPr>
          <w:b/>
          <w:sz w:val="24"/>
          <w:szCs w:val="24"/>
        </w:rPr>
        <w:t xml:space="preserve">and biodiversity </w:t>
      </w:r>
      <w:r w:rsidR="00970417">
        <w:rPr>
          <w:b/>
          <w:sz w:val="24"/>
          <w:szCs w:val="24"/>
        </w:rPr>
        <w:t>emergency</w:t>
      </w:r>
      <w:r w:rsidR="00DF03E6" w:rsidRPr="007346B6">
        <w:rPr>
          <w:b/>
          <w:sz w:val="24"/>
          <w:szCs w:val="24"/>
          <w:vertAlign w:val="superscript"/>
        </w:rPr>
        <w:t>i</w:t>
      </w:r>
      <w:r w:rsidR="00970417">
        <w:rPr>
          <w:b/>
          <w:sz w:val="24"/>
          <w:szCs w:val="24"/>
        </w:rPr>
        <w:t>.</w:t>
      </w:r>
    </w:p>
    <w:p w14:paraId="00000008" w14:textId="2140DEF3" w:rsidR="00525840" w:rsidRDefault="00896F76" w:rsidP="007346B6">
      <w:pPr>
        <w:spacing w:after="160" w:line="259" w:lineRule="auto"/>
        <w:ind w:right="-277" w:firstLine="426"/>
        <w:rPr>
          <w:b/>
          <w:sz w:val="24"/>
          <w:szCs w:val="24"/>
        </w:rPr>
      </w:pPr>
      <w:r>
        <w:rPr>
          <w:b/>
          <w:sz w:val="24"/>
          <w:szCs w:val="24"/>
        </w:rPr>
        <w:t>A.2.</w:t>
      </w:r>
      <w:r w:rsidR="009D27B5">
        <w:rPr>
          <w:b/>
          <w:sz w:val="24"/>
          <w:szCs w:val="24"/>
        </w:rPr>
        <w:t xml:space="preserve">  S</w:t>
      </w:r>
      <w:r>
        <w:rPr>
          <w:b/>
          <w:sz w:val="24"/>
          <w:szCs w:val="24"/>
        </w:rPr>
        <w:t>outhwell Town Council agrees to:</w:t>
      </w:r>
    </w:p>
    <w:p w14:paraId="0000000A" w14:textId="50B5CE64" w:rsidR="00525840" w:rsidRPr="002C364C" w:rsidRDefault="00896F76">
      <w:pPr>
        <w:numPr>
          <w:ilvl w:val="0"/>
          <w:numId w:val="3"/>
        </w:numPr>
        <w:spacing w:line="259" w:lineRule="auto"/>
        <w:ind w:right="-277" w:hanging="294"/>
        <w:rPr>
          <w:sz w:val="24"/>
          <w:szCs w:val="24"/>
        </w:rPr>
      </w:pPr>
      <w:r w:rsidRPr="002C364C">
        <w:rPr>
          <w:sz w:val="24"/>
          <w:szCs w:val="24"/>
        </w:rPr>
        <w:t>Ensure that all Council policy proposals consider the impacts of climate change and its mitigation</w:t>
      </w:r>
      <w:r w:rsidR="002C364C">
        <w:rPr>
          <w:sz w:val="24"/>
          <w:szCs w:val="24"/>
        </w:rPr>
        <w:t xml:space="preserve"> as well as opportunities to adapt and enhance the local environment</w:t>
      </w:r>
      <w:r w:rsidR="001220EE">
        <w:rPr>
          <w:sz w:val="24"/>
          <w:szCs w:val="24"/>
        </w:rPr>
        <w:t>,</w:t>
      </w:r>
      <w:r w:rsidR="002C364C">
        <w:rPr>
          <w:sz w:val="24"/>
          <w:szCs w:val="24"/>
        </w:rPr>
        <w:t xml:space="preserve"> including biodiversity</w:t>
      </w:r>
      <w:r w:rsidR="00C5400E">
        <w:rPr>
          <w:sz w:val="24"/>
          <w:szCs w:val="24"/>
        </w:rPr>
        <w:t>;</w:t>
      </w:r>
    </w:p>
    <w:p w14:paraId="0000000B" w14:textId="53F50B3B" w:rsidR="00525840" w:rsidRDefault="00896F76">
      <w:pPr>
        <w:numPr>
          <w:ilvl w:val="0"/>
          <w:numId w:val="3"/>
        </w:numPr>
        <w:spacing w:line="259" w:lineRule="auto"/>
        <w:ind w:right="-277" w:hanging="294"/>
        <w:rPr>
          <w:sz w:val="24"/>
          <w:szCs w:val="24"/>
        </w:rPr>
      </w:pPr>
      <w:r>
        <w:rPr>
          <w:sz w:val="24"/>
          <w:szCs w:val="24"/>
        </w:rPr>
        <w:t xml:space="preserve">Investigate funding opportunities for action </w:t>
      </w:r>
      <w:r w:rsidR="002C364C">
        <w:rPr>
          <w:sz w:val="24"/>
          <w:szCs w:val="24"/>
        </w:rPr>
        <w:t xml:space="preserve">and seek out best practice </w:t>
      </w:r>
      <w:r>
        <w:rPr>
          <w:sz w:val="24"/>
          <w:szCs w:val="24"/>
        </w:rPr>
        <w:t xml:space="preserve">to </w:t>
      </w:r>
      <w:r w:rsidR="00760455">
        <w:rPr>
          <w:sz w:val="24"/>
          <w:szCs w:val="24"/>
        </w:rPr>
        <w:t>improve our local</w:t>
      </w:r>
      <w:r w:rsidR="002C364C">
        <w:rPr>
          <w:sz w:val="24"/>
          <w:szCs w:val="24"/>
        </w:rPr>
        <w:t xml:space="preserve"> </w:t>
      </w:r>
      <w:r>
        <w:rPr>
          <w:sz w:val="24"/>
          <w:szCs w:val="24"/>
        </w:rPr>
        <w:t>environment;</w:t>
      </w:r>
    </w:p>
    <w:p w14:paraId="0000000C" w14:textId="30C18094" w:rsidR="00525840" w:rsidRDefault="00896F76">
      <w:pPr>
        <w:numPr>
          <w:ilvl w:val="0"/>
          <w:numId w:val="3"/>
        </w:numPr>
        <w:spacing w:line="259" w:lineRule="auto"/>
        <w:ind w:right="-277" w:hanging="294"/>
        <w:rPr>
          <w:sz w:val="24"/>
          <w:szCs w:val="24"/>
        </w:rPr>
      </w:pPr>
      <w:r>
        <w:rPr>
          <w:sz w:val="24"/>
          <w:szCs w:val="24"/>
        </w:rPr>
        <w:t>Take local action to contribute to national carbon targets</w:t>
      </w:r>
      <w:r w:rsidR="002C364C">
        <w:rPr>
          <w:sz w:val="24"/>
          <w:szCs w:val="24"/>
        </w:rPr>
        <w:t xml:space="preserve"> </w:t>
      </w:r>
      <w:r>
        <w:rPr>
          <w:sz w:val="24"/>
          <w:szCs w:val="24"/>
        </w:rPr>
        <w:t>through the development of Southwell Town Council’s practices and policies</w:t>
      </w:r>
      <w:r w:rsidR="00C5400E">
        <w:rPr>
          <w:sz w:val="24"/>
          <w:szCs w:val="24"/>
        </w:rPr>
        <w:t>;</w:t>
      </w:r>
      <w:r w:rsidR="002C364C">
        <w:rPr>
          <w:sz w:val="24"/>
          <w:szCs w:val="24"/>
        </w:rPr>
        <w:t xml:space="preserve"> </w:t>
      </w:r>
      <w:r w:rsidR="00255A36">
        <w:rPr>
          <w:sz w:val="24"/>
          <w:szCs w:val="24"/>
        </w:rPr>
        <w:t>and</w:t>
      </w:r>
      <w:r w:rsidR="002C364C">
        <w:rPr>
          <w:sz w:val="24"/>
          <w:szCs w:val="24"/>
        </w:rPr>
        <w:t xml:space="preserve"> actively work alongside </w:t>
      </w:r>
      <w:r w:rsidR="00C5400E">
        <w:rPr>
          <w:sz w:val="24"/>
          <w:szCs w:val="24"/>
        </w:rPr>
        <w:t>C</w:t>
      </w:r>
      <w:r w:rsidR="002C364C">
        <w:rPr>
          <w:sz w:val="24"/>
          <w:szCs w:val="24"/>
        </w:rPr>
        <w:t xml:space="preserve">ounty, </w:t>
      </w:r>
      <w:r w:rsidR="00C5400E">
        <w:rPr>
          <w:sz w:val="24"/>
          <w:szCs w:val="24"/>
        </w:rPr>
        <w:t>D</w:t>
      </w:r>
      <w:r w:rsidR="002C364C">
        <w:rPr>
          <w:sz w:val="24"/>
          <w:szCs w:val="24"/>
        </w:rPr>
        <w:t>istrict and neighbouring parish councils.</w:t>
      </w:r>
    </w:p>
    <w:p w14:paraId="0000000D" w14:textId="4AF0D287" w:rsidR="00525840" w:rsidRDefault="00896F76">
      <w:pPr>
        <w:numPr>
          <w:ilvl w:val="0"/>
          <w:numId w:val="3"/>
        </w:numPr>
        <w:spacing w:line="259" w:lineRule="auto"/>
        <w:ind w:right="-277" w:hanging="294"/>
        <w:rPr>
          <w:sz w:val="24"/>
          <w:szCs w:val="24"/>
        </w:rPr>
      </w:pPr>
      <w:bookmarkStart w:id="0" w:name="_30j0zll" w:colFirst="0" w:colLast="0"/>
      <w:bookmarkEnd w:id="0"/>
      <w:r>
        <w:rPr>
          <w:sz w:val="24"/>
          <w:szCs w:val="24"/>
        </w:rPr>
        <w:t xml:space="preserve">Lobby relevant bodies to ensure that all development in Southwell includes measures to minimise environmental </w:t>
      </w:r>
      <w:r w:rsidR="00760455">
        <w:rPr>
          <w:sz w:val="24"/>
          <w:szCs w:val="24"/>
        </w:rPr>
        <w:t>impacts</w:t>
      </w:r>
      <w:r>
        <w:rPr>
          <w:sz w:val="24"/>
          <w:szCs w:val="24"/>
        </w:rPr>
        <w:t>;</w:t>
      </w:r>
    </w:p>
    <w:p w14:paraId="0000000E" w14:textId="77777777" w:rsidR="00525840" w:rsidRDefault="00896F76">
      <w:pPr>
        <w:numPr>
          <w:ilvl w:val="0"/>
          <w:numId w:val="3"/>
        </w:numPr>
        <w:spacing w:line="259" w:lineRule="auto"/>
        <w:ind w:right="-277" w:hanging="294"/>
        <w:rPr>
          <w:sz w:val="24"/>
          <w:szCs w:val="24"/>
        </w:rPr>
      </w:pPr>
      <w:bookmarkStart w:id="1" w:name="_du7p1or8xmu0" w:colFirst="0" w:colLast="0"/>
      <w:bookmarkEnd w:id="1"/>
      <w:r>
        <w:rPr>
          <w:sz w:val="24"/>
          <w:szCs w:val="24"/>
        </w:rPr>
        <w:t>Lobby for improved and integrated public transport;</w:t>
      </w:r>
    </w:p>
    <w:p w14:paraId="0000000F" w14:textId="13C959DD" w:rsidR="00525840" w:rsidRDefault="00896F76">
      <w:pPr>
        <w:numPr>
          <w:ilvl w:val="0"/>
          <w:numId w:val="3"/>
        </w:numPr>
        <w:spacing w:line="259" w:lineRule="auto"/>
        <w:ind w:right="-277" w:hanging="294"/>
        <w:rPr>
          <w:sz w:val="24"/>
          <w:szCs w:val="24"/>
        </w:rPr>
      </w:pPr>
      <w:r>
        <w:rPr>
          <w:sz w:val="24"/>
          <w:szCs w:val="24"/>
        </w:rPr>
        <w:t>Work with our residents, businesses, organisations and environmental groups to raise awareness</w:t>
      </w:r>
      <w:r w:rsidR="002C364C">
        <w:rPr>
          <w:sz w:val="24"/>
          <w:szCs w:val="24"/>
        </w:rPr>
        <w:t xml:space="preserve"> of sustainability</w:t>
      </w:r>
      <w:r>
        <w:rPr>
          <w:sz w:val="24"/>
          <w:szCs w:val="24"/>
        </w:rPr>
        <w:t xml:space="preserve"> </w:t>
      </w:r>
      <w:r w:rsidR="002C364C">
        <w:rPr>
          <w:sz w:val="24"/>
          <w:szCs w:val="24"/>
        </w:rPr>
        <w:t>and positively change behaviours through partnerships and inspirational projects</w:t>
      </w:r>
      <w:r w:rsidR="001B55A8">
        <w:rPr>
          <w:sz w:val="24"/>
          <w:szCs w:val="24"/>
        </w:rPr>
        <w:t>;</w:t>
      </w:r>
    </w:p>
    <w:p w14:paraId="00000010" w14:textId="1A261604" w:rsidR="00525840" w:rsidRDefault="00896F76">
      <w:pPr>
        <w:numPr>
          <w:ilvl w:val="0"/>
          <w:numId w:val="3"/>
        </w:numPr>
        <w:shd w:val="clear" w:color="auto" w:fill="FFFFFF"/>
        <w:ind w:hanging="294"/>
        <w:rPr>
          <w:sz w:val="24"/>
          <w:szCs w:val="24"/>
        </w:rPr>
      </w:pPr>
      <w:r>
        <w:rPr>
          <w:sz w:val="24"/>
          <w:szCs w:val="24"/>
        </w:rPr>
        <w:t>Develop a communication strategy to convey to the community the severity of the situation</w:t>
      </w:r>
      <w:r w:rsidR="00760455">
        <w:rPr>
          <w:sz w:val="24"/>
          <w:szCs w:val="24"/>
        </w:rPr>
        <w:t xml:space="preserve"> and to help inspire and support wider action</w:t>
      </w:r>
      <w:r>
        <w:rPr>
          <w:sz w:val="24"/>
          <w:szCs w:val="24"/>
        </w:rPr>
        <w:t>;</w:t>
      </w:r>
    </w:p>
    <w:p w14:paraId="2E53E9F6" w14:textId="77777777" w:rsidR="00424171" w:rsidRPr="00520EC7" w:rsidRDefault="00896F76">
      <w:pPr>
        <w:numPr>
          <w:ilvl w:val="0"/>
          <w:numId w:val="3"/>
        </w:numPr>
        <w:spacing w:line="259" w:lineRule="auto"/>
        <w:ind w:right="-277" w:hanging="294"/>
        <w:rPr>
          <w:sz w:val="20"/>
          <w:szCs w:val="20"/>
        </w:rPr>
      </w:pPr>
      <w:r>
        <w:rPr>
          <w:sz w:val="24"/>
          <w:szCs w:val="24"/>
        </w:rPr>
        <w:t>Adopt ethical purchasing and investment practices</w:t>
      </w:r>
      <w:r w:rsidR="00424171">
        <w:rPr>
          <w:sz w:val="24"/>
          <w:szCs w:val="24"/>
        </w:rPr>
        <w:t>;</w:t>
      </w:r>
    </w:p>
    <w:p w14:paraId="00000011" w14:textId="1E851B81" w:rsidR="00525840" w:rsidRPr="00240B3C" w:rsidRDefault="00723312">
      <w:pPr>
        <w:numPr>
          <w:ilvl w:val="0"/>
          <w:numId w:val="3"/>
        </w:numPr>
        <w:spacing w:line="259" w:lineRule="auto"/>
        <w:ind w:right="-277" w:hanging="294"/>
        <w:rPr>
          <w:sz w:val="20"/>
          <w:szCs w:val="20"/>
        </w:rPr>
      </w:pPr>
      <w:r w:rsidRPr="00240B3C">
        <w:rPr>
          <w:sz w:val="24"/>
          <w:szCs w:val="24"/>
        </w:rPr>
        <w:t xml:space="preserve">Ensure that </w:t>
      </w:r>
      <w:r w:rsidR="008E2876" w:rsidRPr="00240B3C">
        <w:rPr>
          <w:sz w:val="24"/>
          <w:szCs w:val="24"/>
        </w:rPr>
        <w:t xml:space="preserve">staff training on </w:t>
      </w:r>
      <w:r w:rsidR="00E351AC">
        <w:rPr>
          <w:sz w:val="24"/>
          <w:szCs w:val="24"/>
        </w:rPr>
        <w:t>climate change and</w:t>
      </w:r>
      <w:r w:rsidR="008E2876" w:rsidRPr="00240B3C">
        <w:rPr>
          <w:sz w:val="24"/>
          <w:szCs w:val="24"/>
        </w:rPr>
        <w:t xml:space="preserve"> biodiversity topics </w:t>
      </w:r>
      <w:r w:rsidR="00520EC7">
        <w:rPr>
          <w:sz w:val="24"/>
          <w:szCs w:val="24"/>
        </w:rPr>
        <w:t>is</w:t>
      </w:r>
      <w:r w:rsidR="008E2876" w:rsidRPr="00240B3C">
        <w:rPr>
          <w:sz w:val="24"/>
          <w:szCs w:val="24"/>
        </w:rPr>
        <w:t xml:space="preserve"> provided</w:t>
      </w:r>
      <w:r w:rsidR="000D412B" w:rsidRPr="00240B3C">
        <w:rPr>
          <w:sz w:val="24"/>
          <w:szCs w:val="24"/>
        </w:rPr>
        <w:t>.</w:t>
      </w:r>
    </w:p>
    <w:p w14:paraId="00000012" w14:textId="77777777" w:rsidR="00525840" w:rsidRDefault="00525840">
      <w:pPr>
        <w:ind w:right="-277" w:firstLine="425"/>
        <w:rPr>
          <w:sz w:val="24"/>
          <w:szCs w:val="24"/>
        </w:rPr>
      </w:pPr>
    </w:p>
    <w:p w14:paraId="00000013" w14:textId="378D25FA" w:rsidR="00525840" w:rsidRDefault="00896F76">
      <w:pPr>
        <w:spacing w:after="160" w:line="259" w:lineRule="auto"/>
        <w:ind w:right="-277"/>
        <w:rPr>
          <w:b/>
          <w:sz w:val="24"/>
          <w:szCs w:val="24"/>
        </w:rPr>
      </w:pPr>
      <w:r w:rsidRPr="002C364C">
        <w:rPr>
          <w:b/>
          <w:sz w:val="24"/>
          <w:szCs w:val="24"/>
        </w:rPr>
        <w:t>B.</w:t>
      </w:r>
      <w:r w:rsidRPr="002C364C">
        <w:rPr>
          <w:b/>
          <w:sz w:val="24"/>
          <w:szCs w:val="24"/>
        </w:rPr>
        <w:tab/>
      </w:r>
      <w:r w:rsidR="0032656C">
        <w:rPr>
          <w:b/>
          <w:sz w:val="24"/>
          <w:szCs w:val="24"/>
        </w:rPr>
        <w:t>Specifically</w:t>
      </w:r>
      <w:r>
        <w:rPr>
          <w:b/>
          <w:sz w:val="24"/>
          <w:szCs w:val="24"/>
        </w:rPr>
        <w:tab/>
      </w:r>
    </w:p>
    <w:p w14:paraId="00000014" w14:textId="622D2FA5" w:rsidR="00525840" w:rsidRDefault="00896F76">
      <w:pPr>
        <w:spacing w:after="160" w:line="259" w:lineRule="auto"/>
        <w:ind w:right="-277" w:firstLine="425"/>
        <w:rPr>
          <w:b/>
          <w:sz w:val="24"/>
          <w:szCs w:val="24"/>
        </w:rPr>
      </w:pPr>
      <w:bookmarkStart w:id="2" w:name="_1fob9te" w:colFirst="0" w:colLast="0"/>
      <w:bookmarkEnd w:id="2"/>
      <w:r>
        <w:rPr>
          <w:b/>
          <w:sz w:val="24"/>
          <w:szCs w:val="24"/>
        </w:rPr>
        <w:t>B.1.</w:t>
      </w:r>
      <w:r w:rsidR="009D27B5">
        <w:rPr>
          <w:b/>
          <w:sz w:val="24"/>
          <w:szCs w:val="24"/>
        </w:rPr>
        <w:t xml:space="preserve">  </w:t>
      </w:r>
      <w:r w:rsidR="0032656C">
        <w:rPr>
          <w:b/>
          <w:sz w:val="24"/>
          <w:szCs w:val="24"/>
        </w:rPr>
        <w:t xml:space="preserve">Southwell Town Council will work to become a </w:t>
      </w:r>
      <w:r w:rsidR="000D412B">
        <w:rPr>
          <w:b/>
          <w:sz w:val="24"/>
          <w:szCs w:val="24"/>
        </w:rPr>
        <w:t xml:space="preserve">Net </w:t>
      </w:r>
      <w:r w:rsidR="0032656C">
        <w:rPr>
          <w:b/>
          <w:sz w:val="24"/>
          <w:szCs w:val="24"/>
        </w:rPr>
        <w:t xml:space="preserve">Zero Carbon Council </w:t>
      </w:r>
      <w:r>
        <w:rPr>
          <w:b/>
          <w:sz w:val="24"/>
          <w:szCs w:val="24"/>
        </w:rPr>
        <w:t>by:</w:t>
      </w:r>
    </w:p>
    <w:p w14:paraId="00000015" w14:textId="7A89A86D" w:rsidR="00525840" w:rsidRDefault="00896F76">
      <w:pPr>
        <w:numPr>
          <w:ilvl w:val="0"/>
          <w:numId w:val="6"/>
        </w:numPr>
        <w:ind w:right="-277" w:hanging="294"/>
      </w:pPr>
      <w:r>
        <w:rPr>
          <w:sz w:val="24"/>
          <w:szCs w:val="24"/>
        </w:rPr>
        <w:t xml:space="preserve">Reviewing the environmental performance of our land and properties </w:t>
      </w:r>
      <w:r w:rsidR="00424171">
        <w:rPr>
          <w:sz w:val="24"/>
          <w:szCs w:val="24"/>
        </w:rPr>
        <w:t>with the aim of</w:t>
      </w:r>
      <w:r>
        <w:rPr>
          <w:sz w:val="24"/>
          <w:szCs w:val="24"/>
        </w:rPr>
        <w:t xml:space="preserve"> improving them;</w:t>
      </w:r>
    </w:p>
    <w:p w14:paraId="00000016" w14:textId="0E0F557C" w:rsidR="00525840" w:rsidRPr="009C50CE" w:rsidRDefault="00896F76">
      <w:pPr>
        <w:numPr>
          <w:ilvl w:val="0"/>
          <w:numId w:val="6"/>
        </w:numPr>
        <w:ind w:hanging="294"/>
      </w:pPr>
      <w:r w:rsidRPr="009C50CE">
        <w:rPr>
          <w:sz w:val="24"/>
          <w:szCs w:val="24"/>
        </w:rPr>
        <w:t xml:space="preserve">Using </w:t>
      </w:r>
      <w:r w:rsidR="0032656C">
        <w:rPr>
          <w:sz w:val="24"/>
          <w:szCs w:val="24"/>
        </w:rPr>
        <w:t>100% renewable</w:t>
      </w:r>
      <w:r w:rsidRPr="009C50CE">
        <w:rPr>
          <w:sz w:val="24"/>
          <w:szCs w:val="24"/>
        </w:rPr>
        <w:t xml:space="preserve"> electricity in council property</w:t>
      </w:r>
      <w:r w:rsidR="0094028F">
        <w:rPr>
          <w:sz w:val="24"/>
          <w:szCs w:val="24"/>
        </w:rPr>
        <w:t>;</w:t>
      </w:r>
      <w:r w:rsidR="009C50CE">
        <w:rPr>
          <w:sz w:val="24"/>
          <w:szCs w:val="24"/>
        </w:rPr>
        <w:t xml:space="preserve"> </w:t>
      </w:r>
    </w:p>
    <w:p w14:paraId="00000017" w14:textId="77777777" w:rsidR="00525840" w:rsidRDefault="00896F76">
      <w:pPr>
        <w:numPr>
          <w:ilvl w:val="0"/>
          <w:numId w:val="6"/>
        </w:numPr>
        <w:ind w:right="-277" w:hanging="294"/>
      </w:pPr>
      <w:r>
        <w:rPr>
          <w:sz w:val="24"/>
          <w:szCs w:val="24"/>
        </w:rPr>
        <w:t>Minimising energy and water usage across the Council’s estate;</w:t>
      </w:r>
    </w:p>
    <w:p w14:paraId="00000018" w14:textId="77777777" w:rsidR="00525840" w:rsidRDefault="00896F76">
      <w:pPr>
        <w:numPr>
          <w:ilvl w:val="0"/>
          <w:numId w:val="6"/>
        </w:numPr>
        <w:ind w:hanging="294"/>
        <w:rPr>
          <w:highlight w:val="white"/>
        </w:rPr>
      </w:pPr>
      <w:r>
        <w:rPr>
          <w:sz w:val="24"/>
          <w:szCs w:val="24"/>
        </w:rPr>
        <w:t>Supporting the adoption of sustainable technologies where possible;</w:t>
      </w:r>
    </w:p>
    <w:p w14:paraId="00000019" w14:textId="396EE627" w:rsidR="00525840" w:rsidRDefault="001C31C4">
      <w:pPr>
        <w:numPr>
          <w:ilvl w:val="0"/>
          <w:numId w:val="6"/>
        </w:numPr>
        <w:ind w:right="-277" w:hanging="294"/>
      </w:pPr>
      <w:r>
        <w:rPr>
          <w:sz w:val="24"/>
          <w:szCs w:val="24"/>
        </w:rPr>
        <w:t>Reducing the amount of</w:t>
      </w:r>
      <w:r w:rsidR="00FA732F">
        <w:rPr>
          <w:sz w:val="24"/>
          <w:szCs w:val="24"/>
        </w:rPr>
        <w:t>,</w:t>
      </w:r>
      <w:r>
        <w:rPr>
          <w:sz w:val="24"/>
          <w:szCs w:val="24"/>
        </w:rPr>
        <w:t xml:space="preserve"> and carbon content of</w:t>
      </w:r>
      <w:r w:rsidR="00FA732F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896F76">
        <w:rPr>
          <w:sz w:val="24"/>
          <w:szCs w:val="24"/>
        </w:rPr>
        <w:t xml:space="preserve">the fuel used by vehicles </w:t>
      </w:r>
      <w:r w:rsidR="00415CD0">
        <w:rPr>
          <w:sz w:val="24"/>
          <w:szCs w:val="24"/>
        </w:rPr>
        <w:t xml:space="preserve">and equipment </w:t>
      </w:r>
      <w:r w:rsidR="00896F76">
        <w:rPr>
          <w:sz w:val="24"/>
          <w:szCs w:val="24"/>
        </w:rPr>
        <w:t>on Council business;</w:t>
      </w:r>
    </w:p>
    <w:p w14:paraId="1B14DDFE" w14:textId="77777777" w:rsidR="00424171" w:rsidRPr="007346B6" w:rsidRDefault="00896F76">
      <w:pPr>
        <w:numPr>
          <w:ilvl w:val="0"/>
          <w:numId w:val="6"/>
        </w:numPr>
        <w:ind w:right="-277" w:hanging="294"/>
      </w:pPr>
      <w:r>
        <w:rPr>
          <w:sz w:val="24"/>
          <w:szCs w:val="24"/>
        </w:rPr>
        <w:t>Replacing our vehicles with ULEV ones as soon as economically possible</w:t>
      </w:r>
      <w:r w:rsidR="00424171">
        <w:rPr>
          <w:sz w:val="24"/>
          <w:szCs w:val="24"/>
        </w:rPr>
        <w:t>;</w:t>
      </w:r>
    </w:p>
    <w:p w14:paraId="0000001B" w14:textId="5D7EEF0A" w:rsidR="00525840" w:rsidRPr="00424171" w:rsidRDefault="009D27B5" w:rsidP="007346B6">
      <w:pPr>
        <w:numPr>
          <w:ilvl w:val="0"/>
          <w:numId w:val="6"/>
        </w:numPr>
        <w:ind w:left="709" w:right="-277" w:hanging="283"/>
        <w:rPr>
          <w:highlight w:val="white"/>
        </w:rPr>
      </w:pPr>
      <w:r>
        <w:rPr>
          <w:sz w:val="24"/>
          <w:szCs w:val="24"/>
        </w:rPr>
        <w:lastRenderedPageBreak/>
        <w:t>R</w:t>
      </w:r>
      <w:r w:rsidR="00896F76" w:rsidRPr="00424171">
        <w:rPr>
          <w:sz w:val="24"/>
          <w:szCs w:val="24"/>
        </w:rPr>
        <w:t>educing waste, recycling where possible and minimising the use of paper and single-</w:t>
      </w:r>
      <w:r>
        <w:rPr>
          <w:sz w:val="24"/>
          <w:szCs w:val="24"/>
        </w:rPr>
        <w:t xml:space="preserve"> </w:t>
      </w:r>
      <w:r w:rsidR="00896F76" w:rsidRPr="00424171">
        <w:rPr>
          <w:sz w:val="24"/>
          <w:szCs w:val="24"/>
        </w:rPr>
        <w:t>use plastics in our work</w:t>
      </w:r>
      <w:r w:rsidR="00F920E7">
        <w:rPr>
          <w:sz w:val="24"/>
          <w:szCs w:val="24"/>
        </w:rPr>
        <w:t>.</w:t>
      </w:r>
    </w:p>
    <w:p w14:paraId="0000001C" w14:textId="77777777" w:rsidR="00525840" w:rsidRDefault="00525840">
      <w:pPr>
        <w:spacing w:line="259" w:lineRule="auto"/>
        <w:ind w:right="-277" w:firstLine="425"/>
        <w:rPr>
          <w:sz w:val="24"/>
          <w:szCs w:val="24"/>
        </w:rPr>
      </w:pPr>
    </w:p>
    <w:p w14:paraId="0000001D" w14:textId="47A41087" w:rsidR="00525840" w:rsidRDefault="00896F76">
      <w:pPr>
        <w:pStyle w:val="Heading1"/>
        <w:keepNext w:val="0"/>
        <w:keepLines w:val="0"/>
        <w:spacing w:before="0" w:after="0" w:line="384" w:lineRule="auto"/>
        <w:ind w:right="-277" w:firstLine="425"/>
        <w:rPr>
          <w:b/>
          <w:sz w:val="24"/>
          <w:szCs w:val="24"/>
        </w:rPr>
      </w:pPr>
      <w:bookmarkStart w:id="3" w:name="_3znysh7" w:colFirst="0" w:colLast="0"/>
      <w:bookmarkEnd w:id="3"/>
      <w:r>
        <w:rPr>
          <w:b/>
          <w:sz w:val="24"/>
          <w:szCs w:val="24"/>
        </w:rPr>
        <w:t>B.2.</w:t>
      </w:r>
      <w:r w:rsidR="00283364">
        <w:rPr>
          <w:b/>
          <w:sz w:val="24"/>
          <w:szCs w:val="24"/>
        </w:rPr>
        <w:t xml:space="preserve">  </w:t>
      </w:r>
      <w:r w:rsidR="0032656C">
        <w:rPr>
          <w:b/>
          <w:sz w:val="24"/>
          <w:szCs w:val="24"/>
        </w:rPr>
        <w:t>Southwell Town Council will improve</w:t>
      </w:r>
      <w:r>
        <w:rPr>
          <w:b/>
          <w:sz w:val="24"/>
          <w:szCs w:val="24"/>
        </w:rPr>
        <w:t xml:space="preserve"> </w:t>
      </w:r>
      <w:r w:rsidR="00583E9C">
        <w:rPr>
          <w:b/>
          <w:sz w:val="24"/>
          <w:szCs w:val="24"/>
        </w:rPr>
        <w:t>the b</w:t>
      </w:r>
      <w:r>
        <w:rPr>
          <w:b/>
          <w:sz w:val="24"/>
          <w:szCs w:val="24"/>
        </w:rPr>
        <w:t xml:space="preserve">uilt and </w:t>
      </w:r>
      <w:r w:rsidR="00583E9C">
        <w:rPr>
          <w:b/>
          <w:sz w:val="24"/>
          <w:szCs w:val="24"/>
        </w:rPr>
        <w:t>n</w:t>
      </w:r>
      <w:r>
        <w:rPr>
          <w:b/>
          <w:sz w:val="24"/>
          <w:szCs w:val="24"/>
        </w:rPr>
        <w:t xml:space="preserve">atural </w:t>
      </w:r>
      <w:r w:rsidR="00583E9C">
        <w:rPr>
          <w:b/>
          <w:sz w:val="24"/>
          <w:szCs w:val="24"/>
        </w:rPr>
        <w:t>e</w:t>
      </w:r>
      <w:r>
        <w:rPr>
          <w:b/>
          <w:sz w:val="24"/>
          <w:szCs w:val="24"/>
        </w:rPr>
        <w:t>nvironment by:</w:t>
      </w:r>
    </w:p>
    <w:p w14:paraId="22A87A79" w14:textId="107FA5F8" w:rsidR="00583E9C" w:rsidRPr="00583E9C" w:rsidRDefault="00583E9C" w:rsidP="00583E9C">
      <w:pPr>
        <w:rPr>
          <w:b/>
          <w:bCs/>
        </w:rPr>
      </w:pPr>
      <w:r w:rsidRPr="00583E9C">
        <w:rPr>
          <w:b/>
          <w:bCs/>
        </w:rPr>
        <w:t xml:space="preserve">       B.2.a</w:t>
      </w:r>
    </w:p>
    <w:p w14:paraId="0000001E" w14:textId="2CA39C9B" w:rsidR="00525840" w:rsidRPr="009C50CE" w:rsidRDefault="00583E9C">
      <w:pPr>
        <w:numPr>
          <w:ilvl w:val="0"/>
          <w:numId w:val="1"/>
        </w:numPr>
        <w:ind w:right="-419" w:hanging="294"/>
      </w:pPr>
      <w:r>
        <w:rPr>
          <w:sz w:val="24"/>
          <w:szCs w:val="24"/>
        </w:rPr>
        <w:t xml:space="preserve">Reviewing and maintaining </w:t>
      </w:r>
      <w:r w:rsidR="00896F76" w:rsidRPr="009C50CE">
        <w:rPr>
          <w:sz w:val="24"/>
          <w:szCs w:val="24"/>
        </w:rPr>
        <w:t xml:space="preserve">the Southwell Neighbourhood Plan </w:t>
      </w:r>
      <w:r w:rsidR="009C50CE">
        <w:rPr>
          <w:sz w:val="24"/>
          <w:szCs w:val="24"/>
        </w:rPr>
        <w:t>to include environmental improvement requirements</w:t>
      </w:r>
      <w:r w:rsidR="00424171">
        <w:rPr>
          <w:sz w:val="24"/>
          <w:szCs w:val="24"/>
        </w:rPr>
        <w:t xml:space="preserve"> (including when required by new regulations)</w:t>
      </w:r>
      <w:r w:rsidR="00A45EE7">
        <w:rPr>
          <w:sz w:val="24"/>
          <w:szCs w:val="24"/>
        </w:rPr>
        <w:t>;</w:t>
      </w:r>
    </w:p>
    <w:p w14:paraId="188C59EA" w14:textId="1BBBB177" w:rsidR="00424171" w:rsidRPr="007346B6" w:rsidRDefault="00896F76">
      <w:pPr>
        <w:numPr>
          <w:ilvl w:val="0"/>
          <w:numId w:val="1"/>
        </w:numPr>
        <w:ind w:right="-277" w:hanging="294"/>
      </w:pPr>
      <w:r w:rsidRPr="009C50CE">
        <w:rPr>
          <w:sz w:val="24"/>
          <w:szCs w:val="24"/>
        </w:rPr>
        <w:t>Enhancing the quality, extent and accessibility of Southwell’s open space</w:t>
      </w:r>
      <w:r w:rsidR="00283364">
        <w:rPr>
          <w:sz w:val="24"/>
          <w:szCs w:val="24"/>
        </w:rPr>
        <w:t>s</w:t>
      </w:r>
      <w:r w:rsidR="00424171">
        <w:rPr>
          <w:sz w:val="24"/>
          <w:szCs w:val="24"/>
        </w:rPr>
        <w:t>;</w:t>
      </w:r>
    </w:p>
    <w:p w14:paraId="00000020" w14:textId="63ED82CE" w:rsidR="00525840" w:rsidRPr="009C50CE" w:rsidRDefault="00424171" w:rsidP="007346B6">
      <w:pPr>
        <w:numPr>
          <w:ilvl w:val="0"/>
          <w:numId w:val="1"/>
        </w:numPr>
        <w:ind w:right="-277" w:hanging="294"/>
      </w:pPr>
      <w:r>
        <w:rPr>
          <w:sz w:val="24"/>
          <w:szCs w:val="24"/>
        </w:rPr>
        <w:t>R</w:t>
      </w:r>
      <w:r w:rsidR="00896F76" w:rsidRPr="00424171">
        <w:rPr>
          <w:sz w:val="24"/>
          <w:szCs w:val="24"/>
        </w:rPr>
        <w:t>eviewing the layout and condition of our highways, footpaths and cycleways and recommend</w:t>
      </w:r>
      <w:r w:rsidR="00FF6B84" w:rsidRPr="00424171">
        <w:rPr>
          <w:sz w:val="24"/>
          <w:szCs w:val="24"/>
        </w:rPr>
        <w:t>ing</w:t>
      </w:r>
      <w:r w:rsidR="00896F76" w:rsidRPr="00424171">
        <w:rPr>
          <w:sz w:val="24"/>
          <w:szCs w:val="24"/>
        </w:rPr>
        <w:t xml:space="preserve"> improvements to their condition and accessibility to the Highway Authority to minimise carbon emissions</w:t>
      </w:r>
      <w:r w:rsidR="001455A9">
        <w:rPr>
          <w:sz w:val="24"/>
          <w:szCs w:val="24"/>
        </w:rPr>
        <w:t>.</w:t>
      </w:r>
    </w:p>
    <w:p w14:paraId="31B26AB5" w14:textId="77777777" w:rsidR="00583E9C" w:rsidRDefault="00583E9C" w:rsidP="00583E9C">
      <w:pPr>
        <w:ind w:right="-277"/>
        <w:rPr>
          <w:sz w:val="24"/>
          <w:szCs w:val="24"/>
        </w:rPr>
      </w:pPr>
    </w:p>
    <w:p w14:paraId="6B635E29" w14:textId="29BFFE37" w:rsidR="00BD6B79" w:rsidRDefault="00583E9C" w:rsidP="00583E9C">
      <w:pPr>
        <w:ind w:right="-27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</w:t>
      </w:r>
      <w:r w:rsidRPr="00583E9C">
        <w:rPr>
          <w:b/>
          <w:bCs/>
          <w:sz w:val="24"/>
          <w:szCs w:val="24"/>
        </w:rPr>
        <w:t>B.2.b</w:t>
      </w:r>
      <w:r>
        <w:rPr>
          <w:b/>
          <w:bCs/>
          <w:sz w:val="24"/>
          <w:szCs w:val="24"/>
        </w:rPr>
        <w:t xml:space="preserve"> Southwell Town Council will safeguard and enhance biodiversity</w:t>
      </w:r>
      <w:r w:rsidR="00BD6B79">
        <w:rPr>
          <w:b/>
          <w:bCs/>
          <w:sz w:val="24"/>
          <w:szCs w:val="24"/>
        </w:rPr>
        <w:t xml:space="preserve"> </w:t>
      </w:r>
    </w:p>
    <w:p w14:paraId="246E8BC6" w14:textId="766E619A" w:rsidR="00424171" w:rsidRDefault="00BD6B79" w:rsidP="00583E9C">
      <w:pPr>
        <w:ind w:right="-277"/>
        <w:rPr>
          <w:sz w:val="24"/>
          <w:szCs w:val="24"/>
        </w:rPr>
      </w:pPr>
      <w:r w:rsidRPr="00BD6B79">
        <w:rPr>
          <w:sz w:val="24"/>
          <w:szCs w:val="24"/>
        </w:rPr>
        <w:t>Recognising the duty placed on us by the 20</w:t>
      </w:r>
      <w:r w:rsidR="00530039">
        <w:rPr>
          <w:sz w:val="24"/>
          <w:szCs w:val="24"/>
        </w:rPr>
        <w:t>2</w:t>
      </w:r>
      <w:r w:rsidRPr="00BD6B79">
        <w:rPr>
          <w:sz w:val="24"/>
          <w:szCs w:val="24"/>
        </w:rPr>
        <w:t>1 Environment Act</w:t>
      </w:r>
      <w:r w:rsidR="00F719B4" w:rsidRPr="007346B6">
        <w:rPr>
          <w:sz w:val="24"/>
          <w:szCs w:val="24"/>
          <w:vertAlign w:val="superscript"/>
        </w:rPr>
        <w:t>ii</w:t>
      </w:r>
      <w:r w:rsidR="00424171">
        <w:rPr>
          <w:sz w:val="24"/>
          <w:szCs w:val="24"/>
        </w:rPr>
        <w:t xml:space="preserve"> (and any future legislation or amendments to existing legislation)</w:t>
      </w:r>
      <w:r w:rsidR="00283364">
        <w:rPr>
          <w:sz w:val="24"/>
          <w:szCs w:val="24"/>
        </w:rPr>
        <w:t>,</w:t>
      </w:r>
      <w:r w:rsidRPr="00BD6B79">
        <w:rPr>
          <w:sz w:val="24"/>
          <w:szCs w:val="24"/>
        </w:rPr>
        <w:t xml:space="preserve"> we will work towards conserving and enhancing the biodiversity </w:t>
      </w:r>
      <w:r w:rsidR="0021436C" w:rsidRPr="00BD6B79">
        <w:rPr>
          <w:sz w:val="24"/>
          <w:szCs w:val="24"/>
        </w:rPr>
        <w:t>of Southwell and its surroundings. Both the Full C</w:t>
      </w:r>
      <w:r w:rsidRPr="00BD6B79">
        <w:rPr>
          <w:sz w:val="24"/>
          <w:szCs w:val="24"/>
        </w:rPr>
        <w:t>o</w:t>
      </w:r>
      <w:r w:rsidR="0021436C" w:rsidRPr="00BD6B79">
        <w:rPr>
          <w:sz w:val="24"/>
          <w:szCs w:val="24"/>
        </w:rPr>
        <w:t xml:space="preserve">uncil and its committees will consider sustainability, environmental impact and </w:t>
      </w:r>
      <w:r w:rsidRPr="00BD6B79">
        <w:rPr>
          <w:sz w:val="24"/>
          <w:szCs w:val="24"/>
        </w:rPr>
        <w:t>biodiversity when making decisions</w:t>
      </w:r>
      <w:r w:rsidR="00424171">
        <w:rPr>
          <w:sz w:val="24"/>
          <w:szCs w:val="24"/>
        </w:rPr>
        <w:t>. They</w:t>
      </w:r>
      <w:r w:rsidRPr="00BD6B79">
        <w:rPr>
          <w:sz w:val="24"/>
          <w:szCs w:val="24"/>
        </w:rPr>
        <w:t xml:space="preserve"> will develop and implement policies and strategies as required. The committee wi</w:t>
      </w:r>
      <w:r w:rsidR="006B3AC4">
        <w:rPr>
          <w:sz w:val="24"/>
          <w:szCs w:val="24"/>
        </w:rPr>
        <w:t>th</w:t>
      </w:r>
      <w:r w:rsidRPr="00BD6B79">
        <w:rPr>
          <w:sz w:val="24"/>
          <w:szCs w:val="24"/>
        </w:rPr>
        <w:t xml:space="preserve"> specific responsibility for biodiversity is the Town Environment Committee, </w:t>
      </w:r>
      <w:r w:rsidR="00424171">
        <w:rPr>
          <w:sz w:val="24"/>
          <w:szCs w:val="24"/>
        </w:rPr>
        <w:t>which is</w:t>
      </w:r>
      <w:r w:rsidR="00283364">
        <w:rPr>
          <w:sz w:val="24"/>
          <w:szCs w:val="24"/>
        </w:rPr>
        <w:t xml:space="preserve"> </w:t>
      </w:r>
      <w:r w:rsidRPr="00BD6B79">
        <w:rPr>
          <w:sz w:val="24"/>
          <w:szCs w:val="24"/>
        </w:rPr>
        <w:t>advised and supported by the Climate and Nature Working Group.</w:t>
      </w:r>
      <w:r w:rsidR="006B3AC4">
        <w:rPr>
          <w:sz w:val="24"/>
          <w:szCs w:val="24"/>
        </w:rPr>
        <w:t xml:space="preserve"> </w:t>
      </w:r>
    </w:p>
    <w:p w14:paraId="1FAC4686" w14:textId="77777777" w:rsidR="00663494" w:rsidRDefault="00663494" w:rsidP="00583E9C">
      <w:pPr>
        <w:ind w:right="-277"/>
        <w:rPr>
          <w:sz w:val="24"/>
          <w:szCs w:val="24"/>
        </w:rPr>
      </w:pPr>
    </w:p>
    <w:p w14:paraId="1EA04B31" w14:textId="5A6CEC26" w:rsidR="00BD6B79" w:rsidRDefault="00BD6B79" w:rsidP="00583E9C">
      <w:pPr>
        <w:ind w:right="-277"/>
        <w:rPr>
          <w:sz w:val="24"/>
          <w:szCs w:val="24"/>
        </w:rPr>
      </w:pPr>
      <w:r>
        <w:rPr>
          <w:sz w:val="24"/>
          <w:szCs w:val="24"/>
        </w:rPr>
        <w:t>In particular</w:t>
      </w:r>
      <w:r w:rsidR="00A45EE7">
        <w:rPr>
          <w:sz w:val="24"/>
          <w:szCs w:val="24"/>
        </w:rPr>
        <w:t>,</w:t>
      </w:r>
      <w:r>
        <w:rPr>
          <w:sz w:val="24"/>
          <w:szCs w:val="24"/>
        </w:rPr>
        <w:t xml:space="preserve"> the Council will aim to improve the biodiversity of the local area in the following ways:</w:t>
      </w:r>
    </w:p>
    <w:p w14:paraId="69405F2C" w14:textId="2C4A4685" w:rsidR="00BD6B79" w:rsidRDefault="00BD6B79" w:rsidP="00BD6B79">
      <w:pPr>
        <w:pStyle w:val="ListParagraph"/>
        <w:numPr>
          <w:ilvl w:val="0"/>
          <w:numId w:val="7"/>
        </w:numPr>
        <w:ind w:right="-277"/>
        <w:rPr>
          <w:sz w:val="24"/>
          <w:szCs w:val="24"/>
        </w:rPr>
      </w:pPr>
      <w:r w:rsidRPr="00BD6B79">
        <w:rPr>
          <w:sz w:val="24"/>
          <w:szCs w:val="24"/>
        </w:rPr>
        <w:t xml:space="preserve">Incorporating biodiversity within our </w:t>
      </w:r>
      <w:r w:rsidR="00A45EE7">
        <w:rPr>
          <w:sz w:val="24"/>
          <w:szCs w:val="24"/>
        </w:rPr>
        <w:t>N</w:t>
      </w:r>
      <w:r w:rsidRPr="00BD6B79">
        <w:rPr>
          <w:sz w:val="24"/>
          <w:szCs w:val="24"/>
        </w:rPr>
        <w:t>eighbourhood</w:t>
      </w:r>
      <w:r>
        <w:rPr>
          <w:sz w:val="24"/>
          <w:szCs w:val="24"/>
        </w:rPr>
        <w:t xml:space="preserve"> </w:t>
      </w:r>
      <w:r w:rsidR="00A45EE7">
        <w:rPr>
          <w:sz w:val="24"/>
          <w:szCs w:val="24"/>
        </w:rPr>
        <w:t>P</w:t>
      </w:r>
      <w:r>
        <w:rPr>
          <w:sz w:val="24"/>
          <w:szCs w:val="24"/>
        </w:rPr>
        <w:t>lan, reviewing the potential impact on biodiversity represented by planning applications and responding to consultations accordingly</w:t>
      </w:r>
      <w:r w:rsidR="00A45EE7">
        <w:rPr>
          <w:sz w:val="24"/>
          <w:szCs w:val="24"/>
        </w:rPr>
        <w:t>;</w:t>
      </w:r>
    </w:p>
    <w:p w14:paraId="5AF16A84" w14:textId="2B7BC9F9" w:rsidR="00BD6B79" w:rsidRDefault="00BD6B79" w:rsidP="00BD6B79">
      <w:pPr>
        <w:pStyle w:val="ListParagraph"/>
        <w:numPr>
          <w:ilvl w:val="0"/>
          <w:numId w:val="7"/>
        </w:numPr>
        <w:ind w:right="-277"/>
        <w:rPr>
          <w:sz w:val="24"/>
          <w:szCs w:val="24"/>
        </w:rPr>
      </w:pPr>
      <w:r>
        <w:rPr>
          <w:sz w:val="24"/>
          <w:szCs w:val="24"/>
        </w:rPr>
        <w:t>Managing our land and property using environmentally friendly practices with the aim of promoting biodiversity and seeking opportunities for rewilding</w:t>
      </w:r>
      <w:r w:rsidR="005A4FBC">
        <w:rPr>
          <w:sz w:val="24"/>
          <w:szCs w:val="24"/>
        </w:rPr>
        <w:t>;</w:t>
      </w:r>
    </w:p>
    <w:p w14:paraId="6FEA1975" w14:textId="2809A0F5" w:rsidR="00BD6B79" w:rsidRDefault="00BD6B79" w:rsidP="00BD6B79">
      <w:pPr>
        <w:pStyle w:val="ListParagraph"/>
        <w:numPr>
          <w:ilvl w:val="0"/>
          <w:numId w:val="7"/>
        </w:numPr>
        <w:ind w:right="-277"/>
        <w:rPr>
          <w:sz w:val="24"/>
          <w:szCs w:val="24"/>
        </w:rPr>
      </w:pPr>
      <w:r>
        <w:rPr>
          <w:sz w:val="24"/>
          <w:szCs w:val="24"/>
        </w:rPr>
        <w:t xml:space="preserve">Supporting our operations </w:t>
      </w:r>
      <w:r w:rsidR="00497845">
        <w:rPr>
          <w:sz w:val="24"/>
          <w:szCs w:val="24"/>
        </w:rPr>
        <w:t>through the</w:t>
      </w:r>
      <w:r>
        <w:rPr>
          <w:sz w:val="24"/>
          <w:szCs w:val="24"/>
        </w:rPr>
        <w:t xml:space="preserve"> adoption of low impact</w:t>
      </w:r>
      <w:r w:rsidR="000678D2">
        <w:rPr>
          <w:sz w:val="24"/>
          <w:szCs w:val="24"/>
        </w:rPr>
        <w:t>/</w:t>
      </w:r>
      <w:r>
        <w:rPr>
          <w:sz w:val="24"/>
          <w:szCs w:val="24"/>
        </w:rPr>
        <w:t>nature positive practices</w:t>
      </w:r>
      <w:r w:rsidR="00497845">
        <w:rPr>
          <w:sz w:val="24"/>
          <w:szCs w:val="24"/>
        </w:rPr>
        <w:t>;</w:t>
      </w:r>
    </w:p>
    <w:p w14:paraId="2136A970" w14:textId="1470A023" w:rsidR="000678D2" w:rsidRDefault="000678D2" w:rsidP="00BD6B79">
      <w:pPr>
        <w:pStyle w:val="ListParagraph"/>
        <w:numPr>
          <w:ilvl w:val="0"/>
          <w:numId w:val="7"/>
        </w:numPr>
        <w:ind w:right="-277"/>
        <w:rPr>
          <w:sz w:val="24"/>
          <w:szCs w:val="24"/>
        </w:rPr>
      </w:pPr>
      <w:r>
        <w:rPr>
          <w:sz w:val="24"/>
          <w:szCs w:val="24"/>
        </w:rPr>
        <w:t>Planting trees in appropriate areas to improve biodiversity and mitigate carbon emissions produced by Southwell – we will ensure that the tree population of Southwell is increased and any trees los</w:t>
      </w:r>
      <w:r w:rsidR="00497845">
        <w:rPr>
          <w:sz w:val="24"/>
          <w:szCs w:val="24"/>
        </w:rPr>
        <w:t>t</w:t>
      </w:r>
      <w:r>
        <w:rPr>
          <w:sz w:val="24"/>
          <w:szCs w:val="24"/>
        </w:rPr>
        <w:t xml:space="preserve"> will be more than replaced</w:t>
      </w:r>
      <w:r w:rsidR="00497845">
        <w:rPr>
          <w:sz w:val="24"/>
          <w:szCs w:val="24"/>
        </w:rPr>
        <w:t>;</w:t>
      </w:r>
    </w:p>
    <w:p w14:paraId="57507575" w14:textId="4917929A" w:rsidR="000678D2" w:rsidRPr="00BD6B79" w:rsidRDefault="000678D2" w:rsidP="00BD6B79">
      <w:pPr>
        <w:pStyle w:val="ListParagraph"/>
        <w:numPr>
          <w:ilvl w:val="0"/>
          <w:numId w:val="7"/>
        </w:numPr>
        <w:ind w:right="-277"/>
        <w:rPr>
          <w:sz w:val="24"/>
          <w:szCs w:val="24"/>
        </w:rPr>
      </w:pPr>
      <w:r>
        <w:rPr>
          <w:sz w:val="24"/>
          <w:szCs w:val="24"/>
        </w:rPr>
        <w:t>Influencing, encouraging, partnering with and supporting local residents</w:t>
      </w:r>
      <w:r w:rsidR="001B042D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landowners, organisations and businesses as well as </w:t>
      </w:r>
      <w:r w:rsidR="00EA1F8C">
        <w:rPr>
          <w:sz w:val="24"/>
          <w:szCs w:val="24"/>
        </w:rPr>
        <w:t>C</w:t>
      </w:r>
      <w:r>
        <w:rPr>
          <w:sz w:val="24"/>
          <w:szCs w:val="24"/>
        </w:rPr>
        <w:t xml:space="preserve">ounty, </w:t>
      </w:r>
      <w:r w:rsidR="00EA1F8C">
        <w:rPr>
          <w:sz w:val="24"/>
          <w:szCs w:val="24"/>
        </w:rPr>
        <w:t>D</w:t>
      </w:r>
      <w:r>
        <w:rPr>
          <w:sz w:val="24"/>
          <w:szCs w:val="24"/>
        </w:rPr>
        <w:t>istrict and neighbouring parish councils in their own activities to protect and improve biodiversity.</w:t>
      </w:r>
    </w:p>
    <w:p w14:paraId="53FE91DF" w14:textId="29E8E767" w:rsidR="00583E9C" w:rsidRDefault="00583E9C" w:rsidP="00583E9C">
      <w:pPr>
        <w:ind w:right="-27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</w:t>
      </w:r>
    </w:p>
    <w:p w14:paraId="00000022" w14:textId="77777777" w:rsidR="00525840" w:rsidRPr="009C50CE" w:rsidRDefault="00525840">
      <w:pPr>
        <w:spacing w:line="259" w:lineRule="auto"/>
        <w:ind w:right="-277"/>
        <w:rPr>
          <w:sz w:val="24"/>
          <w:szCs w:val="24"/>
        </w:rPr>
      </w:pPr>
    </w:p>
    <w:p w14:paraId="00000023" w14:textId="05CF98BE" w:rsidR="00525840" w:rsidRPr="009C50CE" w:rsidRDefault="00896F76">
      <w:pPr>
        <w:pStyle w:val="Heading1"/>
        <w:keepNext w:val="0"/>
        <w:keepLines w:val="0"/>
        <w:spacing w:before="0" w:after="0" w:line="384" w:lineRule="auto"/>
        <w:ind w:right="-277" w:firstLine="425"/>
        <w:rPr>
          <w:sz w:val="24"/>
          <w:szCs w:val="24"/>
        </w:rPr>
      </w:pPr>
      <w:r w:rsidRPr="009C50CE">
        <w:rPr>
          <w:b/>
          <w:sz w:val="24"/>
          <w:szCs w:val="24"/>
        </w:rPr>
        <w:t>B.3.</w:t>
      </w:r>
      <w:r w:rsidRPr="009C50CE">
        <w:rPr>
          <w:b/>
          <w:sz w:val="24"/>
          <w:szCs w:val="24"/>
        </w:rPr>
        <w:tab/>
      </w:r>
      <w:r w:rsidR="000678D2">
        <w:rPr>
          <w:b/>
          <w:sz w:val="24"/>
          <w:szCs w:val="24"/>
        </w:rPr>
        <w:t xml:space="preserve">Southwell Town Council will </w:t>
      </w:r>
      <w:r w:rsidR="00424171" w:rsidRPr="00424171">
        <w:rPr>
          <w:b/>
          <w:sz w:val="24"/>
          <w:szCs w:val="24"/>
        </w:rPr>
        <w:t>inspire and offer practical support to our community to make changes that will benefit not only climate and biodiversity but also themselves</w:t>
      </w:r>
      <w:r w:rsidR="001B042D">
        <w:rPr>
          <w:b/>
          <w:sz w:val="24"/>
          <w:szCs w:val="24"/>
        </w:rPr>
        <w:t>; f</w:t>
      </w:r>
      <w:r w:rsidR="00424171" w:rsidRPr="00424171">
        <w:rPr>
          <w:b/>
          <w:sz w:val="24"/>
          <w:szCs w:val="24"/>
        </w:rPr>
        <w:t>or example</w:t>
      </w:r>
      <w:r w:rsidR="001B042D">
        <w:rPr>
          <w:b/>
          <w:sz w:val="24"/>
          <w:szCs w:val="24"/>
        </w:rPr>
        <w:t>,</w:t>
      </w:r>
      <w:r w:rsidR="00424171" w:rsidRPr="00424171">
        <w:rPr>
          <w:b/>
          <w:sz w:val="24"/>
          <w:szCs w:val="24"/>
        </w:rPr>
        <w:t xml:space="preserve"> by saving energy, reducing bills, reducing congestion, </w:t>
      </w:r>
      <w:r w:rsidR="00424171" w:rsidRPr="00424171">
        <w:rPr>
          <w:b/>
          <w:sz w:val="24"/>
          <w:szCs w:val="24"/>
        </w:rPr>
        <w:lastRenderedPageBreak/>
        <w:t>enhancing their green spaces and adopting healthier lifestyles.  We will signpost and promote opportunities for Southwell residents to access information, help and funding for:</w:t>
      </w:r>
    </w:p>
    <w:p w14:paraId="00000024" w14:textId="28F5D021" w:rsidR="00525840" w:rsidRPr="009C50CE" w:rsidRDefault="00424171">
      <w:pPr>
        <w:pStyle w:val="Heading1"/>
        <w:keepNext w:val="0"/>
        <w:keepLines w:val="0"/>
        <w:numPr>
          <w:ilvl w:val="0"/>
          <w:numId w:val="5"/>
        </w:numPr>
        <w:spacing w:before="0" w:after="0"/>
        <w:ind w:right="-277" w:hanging="294"/>
        <w:rPr>
          <w:sz w:val="24"/>
          <w:szCs w:val="24"/>
        </w:rPr>
      </w:pPr>
      <w:bookmarkStart w:id="4" w:name="_2et92p0" w:colFirst="0" w:colLast="0"/>
      <w:bookmarkEnd w:id="4"/>
      <w:r>
        <w:rPr>
          <w:sz w:val="24"/>
          <w:szCs w:val="24"/>
        </w:rPr>
        <w:t>U</w:t>
      </w:r>
      <w:r w:rsidR="00896F76" w:rsidRPr="009C50CE">
        <w:rPr>
          <w:sz w:val="24"/>
          <w:szCs w:val="24"/>
        </w:rPr>
        <w:t>s</w:t>
      </w:r>
      <w:r>
        <w:rPr>
          <w:sz w:val="24"/>
          <w:szCs w:val="24"/>
        </w:rPr>
        <w:t>ing</w:t>
      </w:r>
      <w:r w:rsidR="00896F76" w:rsidRPr="009C50CE">
        <w:rPr>
          <w:sz w:val="24"/>
          <w:szCs w:val="24"/>
        </w:rPr>
        <w:t xml:space="preserve"> public transport, cycle routes and footpaths;</w:t>
      </w:r>
    </w:p>
    <w:p w14:paraId="00000025" w14:textId="0A00DEE4" w:rsidR="00525840" w:rsidRPr="009C50CE" w:rsidRDefault="00424171">
      <w:pPr>
        <w:pStyle w:val="Heading1"/>
        <w:keepNext w:val="0"/>
        <w:keepLines w:val="0"/>
        <w:numPr>
          <w:ilvl w:val="0"/>
          <w:numId w:val="5"/>
        </w:numPr>
        <w:spacing w:before="0" w:after="0"/>
        <w:ind w:right="-277" w:hanging="294"/>
        <w:rPr>
          <w:sz w:val="24"/>
          <w:szCs w:val="24"/>
        </w:rPr>
      </w:pPr>
      <w:r>
        <w:rPr>
          <w:sz w:val="24"/>
          <w:szCs w:val="24"/>
        </w:rPr>
        <w:t>Saving energy and reducing bills by increasing fuel efficiency and insulation</w:t>
      </w:r>
      <w:r w:rsidR="00896F76" w:rsidRPr="009C50CE">
        <w:rPr>
          <w:sz w:val="24"/>
          <w:szCs w:val="24"/>
        </w:rPr>
        <w:t>;</w:t>
      </w:r>
    </w:p>
    <w:p w14:paraId="00000026" w14:textId="18CF4540" w:rsidR="00525840" w:rsidRPr="009C50CE" w:rsidRDefault="00424171">
      <w:pPr>
        <w:pStyle w:val="Heading1"/>
        <w:keepNext w:val="0"/>
        <w:keepLines w:val="0"/>
        <w:numPr>
          <w:ilvl w:val="0"/>
          <w:numId w:val="5"/>
        </w:numPr>
        <w:spacing w:before="0" w:after="0"/>
        <w:ind w:right="-277" w:hanging="294"/>
        <w:rPr>
          <w:sz w:val="24"/>
          <w:szCs w:val="24"/>
        </w:rPr>
      </w:pPr>
      <w:bookmarkStart w:id="5" w:name="_tyjcwt" w:colFirst="0" w:colLast="0"/>
      <w:bookmarkEnd w:id="5"/>
      <w:r>
        <w:rPr>
          <w:sz w:val="24"/>
          <w:szCs w:val="24"/>
        </w:rPr>
        <w:t>Taking up incentives and grants for</w:t>
      </w:r>
      <w:r w:rsidR="00F344C6">
        <w:rPr>
          <w:sz w:val="24"/>
          <w:szCs w:val="24"/>
        </w:rPr>
        <w:t xml:space="preserve"> </w:t>
      </w:r>
      <w:r w:rsidR="00896F76" w:rsidRPr="009C50CE">
        <w:rPr>
          <w:sz w:val="24"/>
          <w:szCs w:val="24"/>
        </w:rPr>
        <w:t>renewable and low carbon energy sources;</w:t>
      </w:r>
    </w:p>
    <w:p w14:paraId="00000027" w14:textId="2ECADDFC" w:rsidR="00525840" w:rsidRPr="009C50CE" w:rsidRDefault="009D27B5">
      <w:pPr>
        <w:pStyle w:val="Heading1"/>
        <w:keepNext w:val="0"/>
        <w:keepLines w:val="0"/>
        <w:numPr>
          <w:ilvl w:val="0"/>
          <w:numId w:val="5"/>
        </w:numPr>
        <w:spacing w:before="0" w:after="0"/>
        <w:ind w:right="-561" w:hanging="294"/>
        <w:rPr>
          <w:sz w:val="24"/>
          <w:szCs w:val="24"/>
        </w:rPr>
      </w:pPr>
      <w:bookmarkStart w:id="6" w:name="_3dy6vkm" w:colFirst="0" w:colLast="0"/>
      <w:bookmarkEnd w:id="6"/>
      <w:r>
        <w:rPr>
          <w:sz w:val="24"/>
          <w:szCs w:val="24"/>
        </w:rPr>
        <w:t>M</w:t>
      </w:r>
      <w:r w:rsidR="000E1F97">
        <w:rPr>
          <w:sz w:val="24"/>
          <w:szCs w:val="24"/>
        </w:rPr>
        <w:t>inimis</w:t>
      </w:r>
      <w:r>
        <w:rPr>
          <w:sz w:val="24"/>
          <w:szCs w:val="24"/>
        </w:rPr>
        <w:t>ing waste</w:t>
      </w:r>
      <w:r w:rsidR="000E1F97">
        <w:rPr>
          <w:sz w:val="24"/>
          <w:szCs w:val="24"/>
        </w:rPr>
        <w:t xml:space="preserve"> </w:t>
      </w:r>
      <w:r w:rsidR="00896F76" w:rsidRPr="009C50CE">
        <w:rPr>
          <w:sz w:val="24"/>
          <w:szCs w:val="24"/>
        </w:rPr>
        <w:t xml:space="preserve">by </w:t>
      </w:r>
      <w:r w:rsidR="000E1F97">
        <w:rPr>
          <w:sz w:val="24"/>
          <w:szCs w:val="24"/>
        </w:rPr>
        <w:t xml:space="preserve">avoiding waste creation or </w:t>
      </w:r>
      <w:r w:rsidR="00896F76" w:rsidRPr="009C50CE">
        <w:rPr>
          <w:sz w:val="24"/>
          <w:szCs w:val="24"/>
        </w:rPr>
        <w:t xml:space="preserve">Reducing, Reusing, Recycling and Composting, </w:t>
      </w:r>
      <w:r w:rsidR="000E1F97">
        <w:rPr>
          <w:sz w:val="24"/>
          <w:szCs w:val="24"/>
        </w:rPr>
        <w:t xml:space="preserve">including </w:t>
      </w:r>
      <w:r>
        <w:rPr>
          <w:sz w:val="24"/>
          <w:szCs w:val="24"/>
        </w:rPr>
        <w:t>by</w:t>
      </w:r>
      <w:r w:rsidR="000E1F97">
        <w:rPr>
          <w:sz w:val="24"/>
          <w:szCs w:val="24"/>
        </w:rPr>
        <w:t xml:space="preserve"> support</w:t>
      </w:r>
      <w:r>
        <w:rPr>
          <w:sz w:val="24"/>
          <w:szCs w:val="24"/>
        </w:rPr>
        <w:t>ing</w:t>
      </w:r>
      <w:r w:rsidR="000E1F97">
        <w:rPr>
          <w:sz w:val="24"/>
          <w:szCs w:val="24"/>
        </w:rPr>
        <w:t xml:space="preserve"> traders to avoid plastic packaging</w:t>
      </w:r>
      <w:r w:rsidR="0088077E">
        <w:rPr>
          <w:sz w:val="24"/>
          <w:szCs w:val="24"/>
        </w:rPr>
        <w:t>;</w:t>
      </w:r>
      <w:r w:rsidR="000E1F97">
        <w:rPr>
          <w:sz w:val="24"/>
          <w:szCs w:val="24"/>
        </w:rPr>
        <w:t xml:space="preserve"> </w:t>
      </w:r>
    </w:p>
    <w:p w14:paraId="00000028" w14:textId="6431E1A9" w:rsidR="00525840" w:rsidRPr="009C50CE" w:rsidRDefault="009D27B5">
      <w:pPr>
        <w:widowControl w:val="0"/>
        <w:numPr>
          <w:ilvl w:val="0"/>
          <w:numId w:val="5"/>
        </w:numPr>
        <w:spacing w:line="240" w:lineRule="auto"/>
        <w:ind w:hanging="294"/>
        <w:rPr>
          <w:sz w:val="24"/>
          <w:szCs w:val="24"/>
        </w:rPr>
      </w:pPr>
      <w:bookmarkStart w:id="7" w:name="_1t3h5sf" w:colFirst="0" w:colLast="0"/>
      <w:bookmarkEnd w:id="7"/>
      <w:r>
        <w:rPr>
          <w:sz w:val="24"/>
          <w:szCs w:val="24"/>
        </w:rPr>
        <w:t xml:space="preserve">Using </w:t>
      </w:r>
      <w:r w:rsidR="00896F76" w:rsidRPr="009C50CE">
        <w:rPr>
          <w:sz w:val="24"/>
          <w:szCs w:val="24"/>
        </w:rPr>
        <w:t xml:space="preserve">Fairtrade </w:t>
      </w:r>
      <w:r>
        <w:rPr>
          <w:sz w:val="24"/>
          <w:szCs w:val="24"/>
        </w:rPr>
        <w:t xml:space="preserve">products </w:t>
      </w:r>
      <w:r w:rsidR="00896F76" w:rsidRPr="009C50CE">
        <w:rPr>
          <w:sz w:val="24"/>
          <w:szCs w:val="24"/>
        </w:rPr>
        <w:t>and locally grown food</w:t>
      </w:r>
      <w:r w:rsidR="0088077E">
        <w:rPr>
          <w:sz w:val="24"/>
          <w:szCs w:val="24"/>
        </w:rPr>
        <w:t>;</w:t>
      </w:r>
    </w:p>
    <w:p w14:paraId="00000029" w14:textId="08237609" w:rsidR="00525840" w:rsidRPr="009C50CE" w:rsidRDefault="009D27B5">
      <w:pPr>
        <w:widowControl w:val="0"/>
        <w:numPr>
          <w:ilvl w:val="0"/>
          <w:numId w:val="5"/>
        </w:numPr>
        <w:spacing w:line="240" w:lineRule="auto"/>
        <w:ind w:hanging="294"/>
        <w:rPr>
          <w:sz w:val="24"/>
          <w:szCs w:val="24"/>
        </w:rPr>
      </w:pPr>
      <w:r>
        <w:rPr>
          <w:sz w:val="24"/>
          <w:szCs w:val="24"/>
        </w:rPr>
        <w:t>H</w:t>
      </w:r>
      <w:r w:rsidR="000E1F97">
        <w:rPr>
          <w:sz w:val="24"/>
          <w:szCs w:val="24"/>
        </w:rPr>
        <w:t>ealthier eating such as</w:t>
      </w:r>
      <w:r w:rsidR="0061024F">
        <w:rPr>
          <w:sz w:val="24"/>
          <w:szCs w:val="24"/>
        </w:rPr>
        <w:t xml:space="preserve"> Meat-free Mondays, </w:t>
      </w:r>
      <w:r w:rsidR="000E1F97">
        <w:rPr>
          <w:sz w:val="24"/>
          <w:szCs w:val="24"/>
        </w:rPr>
        <w:t>‘</w:t>
      </w:r>
      <w:r>
        <w:rPr>
          <w:sz w:val="24"/>
          <w:szCs w:val="24"/>
        </w:rPr>
        <w:t>5 A Day</w:t>
      </w:r>
      <w:r w:rsidR="000E1F97">
        <w:rPr>
          <w:sz w:val="24"/>
          <w:szCs w:val="24"/>
        </w:rPr>
        <w:t>’</w:t>
      </w:r>
      <w:r>
        <w:rPr>
          <w:sz w:val="24"/>
          <w:szCs w:val="24"/>
        </w:rPr>
        <w:t xml:space="preserve"> and Change4Life</w:t>
      </w:r>
      <w:r w:rsidR="00623B44">
        <w:rPr>
          <w:sz w:val="24"/>
          <w:szCs w:val="24"/>
        </w:rPr>
        <w:t>.</w:t>
      </w:r>
    </w:p>
    <w:p w14:paraId="0000002B" w14:textId="77777777" w:rsidR="00525840" w:rsidRDefault="00525840">
      <w:pPr>
        <w:ind w:right="-277"/>
        <w:rPr>
          <w:sz w:val="24"/>
          <w:szCs w:val="24"/>
        </w:rPr>
      </w:pPr>
    </w:p>
    <w:p w14:paraId="0000002C" w14:textId="159206C4" w:rsidR="00525840" w:rsidRDefault="00896F76">
      <w:pPr>
        <w:pStyle w:val="Heading1"/>
        <w:keepNext w:val="0"/>
        <w:keepLines w:val="0"/>
        <w:spacing w:before="0" w:after="0" w:line="384" w:lineRule="auto"/>
        <w:ind w:right="-277"/>
        <w:rPr>
          <w:b/>
          <w:sz w:val="24"/>
          <w:szCs w:val="24"/>
        </w:rPr>
      </w:pPr>
      <w:bookmarkStart w:id="8" w:name="_4d34og8" w:colFirst="0" w:colLast="0"/>
      <w:bookmarkEnd w:id="8"/>
      <w:r>
        <w:rPr>
          <w:b/>
          <w:sz w:val="24"/>
          <w:szCs w:val="24"/>
        </w:rPr>
        <w:t>C.</w:t>
      </w:r>
      <w:r>
        <w:rPr>
          <w:b/>
          <w:sz w:val="24"/>
          <w:szCs w:val="24"/>
        </w:rPr>
        <w:tab/>
        <w:t>Accountability</w:t>
      </w:r>
      <w:r w:rsidR="009D27B5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="00F03F9D">
        <w:rPr>
          <w:b/>
          <w:sz w:val="24"/>
          <w:szCs w:val="24"/>
        </w:rPr>
        <w:t>Southwell Town Council will</w:t>
      </w:r>
      <w:r w:rsidR="009D27B5">
        <w:rPr>
          <w:b/>
          <w:sz w:val="24"/>
          <w:szCs w:val="24"/>
        </w:rPr>
        <w:t>:</w:t>
      </w:r>
    </w:p>
    <w:p w14:paraId="0000002D" w14:textId="3B2386FE" w:rsidR="00525840" w:rsidRPr="001B2F37" w:rsidRDefault="00F03F9D">
      <w:pPr>
        <w:numPr>
          <w:ilvl w:val="0"/>
          <w:numId w:val="2"/>
        </w:numPr>
        <w:ind w:right="-277" w:hanging="294"/>
        <w:rPr>
          <w:sz w:val="24"/>
          <w:szCs w:val="24"/>
        </w:rPr>
      </w:pPr>
      <w:r w:rsidRPr="001B2F37">
        <w:rPr>
          <w:sz w:val="24"/>
          <w:szCs w:val="24"/>
        </w:rPr>
        <w:t xml:space="preserve">Update an </w:t>
      </w:r>
      <w:r w:rsidR="00896F76" w:rsidRPr="001B2F37">
        <w:rPr>
          <w:sz w:val="24"/>
          <w:szCs w:val="24"/>
        </w:rPr>
        <w:t xml:space="preserve">Implementation Plan </w:t>
      </w:r>
      <w:r w:rsidRPr="001B2F37">
        <w:rPr>
          <w:sz w:val="24"/>
          <w:szCs w:val="24"/>
        </w:rPr>
        <w:t xml:space="preserve">to facilitate Specific, Measurable, Achievable, Realistic and Timebound </w:t>
      </w:r>
      <w:r w:rsidR="00623B44">
        <w:rPr>
          <w:sz w:val="24"/>
          <w:szCs w:val="24"/>
        </w:rPr>
        <w:t xml:space="preserve">(SMART) </w:t>
      </w:r>
      <w:r w:rsidRPr="001B2F37">
        <w:rPr>
          <w:sz w:val="24"/>
          <w:szCs w:val="24"/>
        </w:rPr>
        <w:t>actions to be taken in line with this policy</w:t>
      </w:r>
      <w:r w:rsidR="00623B44">
        <w:rPr>
          <w:sz w:val="24"/>
          <w:szCs w:val="24"/>
        </w:rPr>
        <w:t>;</w:t>
      </w:r>
    </w:p>
    <w:p w14:paraId="0000002F" w14:textId="5373F5E9" w:rsidR="00525840" w:rsidRPr="001B2F37" w:rsidRDefault="00F03F9D">
      <w:pPr>
        <w:numPr>
          <w:ilvl w:val="0"/>
          <w:numId w:val="2"/>
        </w:numPr>
        <w:ind w:right="-277" w:hanging="294"/>
        <w:rPr>
          <w:sz w:val="24"/>
          <w:szCs w:val="24"/>
        </w:rPr>
      </w:pPr>
      <w:r w:rsidRPr="001B2F37">
        <w:rPr>
          <w:sz w:val="24"/>
          <w:szCs w:val="24"/>
        </w:rPr>
        <w:t xml:space="preserve">Monitor and measure its </w:t>
      </w:r>
      <w:r w:rsidR="001B2F37" w:rsidRPr="001B2F37">
        <w:rPr>
          <w:sz w:val="24"/>
          <w:szCs w:val="24"/>
        </w:rPr>
        <w:t>performance against this policy and re</w:t>
      </w:r>
      <w:r w:rsidR="00D2275F">
        <w:rPr>
          <w:sz w:val="24"/>
          <w:szCs w:val="24"/>
        </w:rPr>
        <w:t>vi</w:t>
      </w:r>
      <w:r w:rsidR="001B2F37" w:rsidRPr="001B2F37">
        <w:rPr>
          <w:sz w:val="24"/>
          <w:szCs w:val="24"/>
        </w:rPr>
        <w:t>ew it annually</w:t>
      </w:r>
      <w:r w:rsidR="00623B44">
        <w:rPr>
          <w:sz w:val="24"/>
          <w:szCs w:val="24"/>
        </w:rPr>
        <w:t>;</w:t>
      </w:r>
    </w:p>
    <w:p w14:paraId="00000030" w14:textId="7185FD34" w:rsidR="00525840" w:rsidRDefault="001B2F37">
      <w:pPr>
        <w:numPr>
          <w:ilvl w:val="0"/>
          <w:numId w:val="2"/>
        </w:numPr>
        <w:ind w:hanging="294"/>
        <w:rPr>
          <w:sz w:val="24"/>
          <w:szCs w:val="24"/>
        </w:rPr>
      </w:pPr>
      <w:r>
        <w:rPr>
          <w:sz w:val="24"/>
          <w:szCs w:val="24"/>
        </w:rPr>
        <w:t>Communicate</w:t>
      </w:r>
      <w:r w:rsidR="00896F76">
        <w:rPr>
          <w:sz w:val="24"/>
          <w:szCs w:val="24"/>
        </w:rPr>
        <w:t xml:space="preserve"> this </w:t>
      </w:r>
      <w:r>
        <w:rPr>
          <w:sz w:val="24"/>
          <w:szCs w:val="24"/>
        </w:rPr>
        <w:t>p</w:t>
      </w:r>
      <w:r w:rsidR="00896F76">
        <w:rPr>
          <w:sz w:val="24"/>
          <w:szCs w:val="24"/>
        </w:rPr>
        <w:t>olicy</w:t>
      </w:r>
      <w:r>
        <w:rPr>
          <w:sz w:val="24"/>
          <w:szCs w:val="24"/>
        </w:rPr>
        <w:t xml:space="preserve"> and publish it </w:t>
      </w:r>
      <w:r w:rsidR="00896F76">
        <w:rPr>
          <w:sz w:val="24"/>
          <w:szCs w:val="24"/>
        </w:rPr>
        <w:t>on its website</w:t>
      </w:r>
      <w:r w:rsidR="00623B44">
        <w:rPr>
          <w:sz w:val="24"/>
          <w:szCs w:val="24"/>
        </w:rPr>
        <w:t>.</w:t>
      </w:r>
    </w:p>
    <w:p w14:paraId="00000031" w14:textId="77777777" w:rsidR="00525840" w:rsidRDefault="00525840">
      <w:pPr>
        <w:pStyle w:val="Heading1"/>
        <w:keepNext w:val="0"/>
        <w:keepLines w:val="0"/>
        <w:spacing w:before="0" w:after="0" w:line="384" w:lineRule="auto"/>
        <w:ind w:right="-277"/>
        <w:rPr>
          <w:b/>
          <w:sz w:val="21"/>
          <w:szCs w:val="21"/>
        </w:rPr>
      </w:pPr>
      <w:bookmarkStart w:id="9" w:name="_2s8eyo1" w:colFirst="0" w:colLast="0"/>
      <w:bookmarkEnd w:id="9"/>
    </w:p>
    <w:p w14:paraId="00000032" w14:textId="77777777" w:rsidR="00525840" w:rsidRDefault="00525840">
      <w:pPr>
        <w:ind w:left="720"/>
        <w:rPr>
          <w:sz w:val="21"/>
          <w:szCs w:val="21"/>
        </w:rPr>
      </w:pPr>
    </w:p>
    <w:p w14:paraId="00000033" w14:textId="77777777" w:rsidR="00525840" w:rsidRDefault="00525840">
      <w:pPr>
        <w:rPr>
          <w:sz w:val="21"/>
          <w:szCs w:val="21"/>
        </w:rPr>
      </w:pPr>
    </w:p>
    <w:sectPr w:rsidR="005258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6" w:right="793" w:bottom="566" w:left="1133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A6CBE" w14:textId="77777777" w:rsidR="00452209" w:rsidRDefault="00452209">
      <w:pPr>
        <w:spacing w:line="240" w:lineRule="auto"/>
      </w:pPr>
      <w:r>
        <w:separator/>
      </w:r>
    </w:p>
  </w:endnote>
  <w:endnote w:type="continuationSeparator" w:id="0">
    <w:p w14:paraId="2FC16F32" w14:textId="77777777" w:rsidR="00452209" w:rsidRDefault="004522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985D2" w14:textId="77777777" w:rsidR="005076E1" w:rsidRDefault="005076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6" w14:textId="61ADB78B" w:rsidR="00525840" w:rsidRDefault="00896F76">
    <w:pPr>
      <w:ind w:right="-277"/>
      <w:jc w:val="center"/>
      <w:rPr>
        <w:b/>
        <w:i/>
        <w:sz w:val="24"/>
        <w:szCs w:val="24"/>
      </w:rPr>
    </w:pPr>
    <w:r>
      <w:rPr>
        <w:b/>
        <w:i/>
        <w:sz w:val="24"/>
        <w:szCs w:val="24"/>
      </w:rPr>
      <w:t xml:space="preserve">This Policy was </w:t>
    </w:r>
    <w:r w:rsidR="004F7904">
      <w:rPr>
        <w:b/>
        <w:i/>
        <w:sz w:val="24"/>
        <w:szCs w:val="24"/>
      </w:rPr>
      <w:t>adopted</w:t>
    </w:r>
    <w:r>
      <w:rPr>
        <w:b/>
        <w:i/>
        <w:sz w:val="24"/>
        <w:szCs w:val="24"/>
      </w:rPr>
      <w:t xml:space="preserve"> by Southwell Town Council on: </w:t>
    </w:r>
    <w:r w:rsidR="005076E1">
      <w:rPr>
        <w:b/>
        <w:i/>
        <w:sz w:val="24"/>
        <w:szCs w:val="24"/>
      </w:rPr>
      <w:t>10 September</w:t>
    </w:r>
    <w:r w:rsidR="004F7904">
      <w:rPr>
        <w:b/>
        <w:i/>
        <w:sz w:val="24"/>
        <w:szCs w:val="24"/>
      </w:rPr>
      <w:t xml:space="preserve"> 20</w:t>
    </w:r>
    <w:r w:rsidR="00B94CCC">
      <w:rPr>
        <w:b/>
        <w:i/>
        <w:sz w:val="24"/>
        <w:szCs w:val="24"/>
      </w:rPr>
      <w:t>25</w:t>
    </w:r>
  </w:p>
  <w:p w14:paraId="00000038" w14:textId="03290B93" w:rsidR="00525840" w:rsidRDefault="00896F76" w:rsidP="00240B3C">
    <w:pPr>
      <w:ind w:right="-277"/>
      <w:rPr>
        <w:b/>
        <w:sz w:val="15"/>
        <w:szCs w:val="15"/>
      </w:rPr>
    </w:pPr>
    <w:r>
      <w:rPr>
        <w:b/>
        <w:sz w:val="15"/>
        <w:szCs w:val="15"/>
      </w:rPr>
      <w:t xml:space="preserve">References: </w:t>
    </w:r>
  </w:p>
  <w:p w14:paraId="00000039" w14:textId="1C701687" w:rsidR="00525840" w:rsidRDefault="003A4EF5">
    <w:pPr>
      <w:ind w:left="720" w:right="-561" w:hanging="436"/>
      <w:rPr>
        <w:sz w:val="15"/>
        <w:szCs w:val="15"/>
      </w:rPr>
    </w:pPr>
    <w:r>
      <w:rPr>
        <w:sz w:val="15"/>
        <w:szCs w:val="15"/>
      </w:rPr>
      <w:t>i.</w:t>
    </w:r>
    <w:r w:rsidR="00896F76">
      <w:rPr>
        <w:sz w:val="15"/>
        <w:szCs w:val="15"/>
      </w:rPr>
      <w:tab/>
      <w:t xml:space="preserve">The Climate Change Act – </w:t>
    </w:r>
    <w:hyperlink r:id="rId1" w:history="1">
      <w:r w:rsidR="003202E1" w:rsidRPr="00575AB6">
        <w:rPr>
          <w:rStyle w:val="Hyperlink"/>
          <w:sz w:val="15"/>
          <w:szCs w:val="15"/>
        </w:rPr>
        <w:t>https://www.legislation.gov.uk/ukpga/2008/27/contents</w:t>
      </w:r>
    </w:hyperlink>
  </w:p>
  <w:p w14:paraId="2AAA9F1A" w14:textId="4B701A1E" w:rsidR="003202E1" w:rsidRDefault="003202E1">
    <w:pPr>
      <w:ind w:left="720" w:right="-561" w:hanging="436"/>
      <w:rPr>
        <w:sz w:val="15"/>
        <w:szCs w:val="15"/>
      </w:rPr>
    </w:pPr>
    <w:r>
      <w:rPr>
        <w:sz w:val="15"/>
        <w:szCs w:val="15"/>
      </w:rPr>
      <w:t xml:space="preserve">ii.        Environment Act2021 </w:t>
    </w:r>
    <w:r w:rsidR="00FF00D3">
      <w:rPr>
        <w:sz w:val="15"/>
        <w:szCs w:val="15"/>
      </w:rPr>
      <w:t>–</w:t>
    </w:r>
    <w:r>
      <w:rPr>
        <w:sz w:val="15"/>
        <w:szCs w:val="15"/>
      </w:rPr>
      <w:t xml:space="preserve"> </w:t>
    </w:r>
    <w:hyperlink r:id="rId2" w:history="1">
      <w:r w:rsidR="002C3C5B" w:rsidRPr="00575AB6">
        <w:rPr>
          <w:rStyle w:val="Hyperlink"/>
          <w:sz w:val="15"/>
          <w:szCs w:val="15"/>
        </w:rPr>
        <w:t>https://www.legislation.gov.uk/uk/ukpga/2021/30/contents</w:t>
      </w:r>
    </w:hyperlink>
  </w:p>
  <w:p w14:paraId="75CC6B89" w14:textId="77777777" w:rsidR="002C3C5B" w:rsidRDefault="002C3C5B">
    <w:pPr>
      <w:ind w:left="720" w:right="-561" w:hanging="436"/>
      <w:rPr>
        <w:sz w:val="15"/>
        <w:szCs w:val="15"/>
      </w:rPr>
    </w:pPr>
  </w:p>
  <w:p w14:paraId="0000003B" w14:textId="77777777" w:rsidR="00525840" w:rsidRDefault="00525840">
    <w:pPr>
      <w:rPr>
        <w:sz w:val="15"/>
        <w:szCs w:val="15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83A90" w14:textId="77777777" w:rsidR="005076E1" w:rsidRDefault="005076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49031" w14:textId="77777777" w:rsidR="00452209" w:rsidRDefault="00452209">
      <w:pPr>
        <w:spacing w:line="240" w:lineRule="auto"/>
      </w:pPr>
      <w:r>
        <w:separator/>
      </w:r>
    </w:p>
  </w:footnote>
  <w:footnote w:type="continuationSeparator" w:id="0">
    <w:p w14:paraId="7937D257" w14:textId="77777777" w:rsidR="00452209" w:rsidRDefault="004522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BF515" w14:textId="77777777" w:rsidR="005076E1" w:rsidRDefault="005076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4" w14:textId="3C4FA45C" w:rsidR="00525840" w:rsidRDefault="00896F76">
    <w:pPr>
      <w:pStyle w:val="Heading1"/>
      <w:keepNext w:val="0"/>
      <w:keepLines w:val="0"/>
      <w:spacing w:before="0" w:after="0" w:line="384" w:lineRule="auto"/>
      <w:ind w:right="-277"/>
      <w:jc w:val="center"/>
      <w:rPr>
        <w:b/>
        <w:sz w:val="28"/>
        <w:szCs w:val="28"/>
      </w:rPr>
    </w:pPr>
    <w:bookmarkStart w:id="10" w:name="_17dp8vu" w:colFirst="0" w:colLast="0"/>
    <w:bookmarkEnd w:id="10"/>
    <w:r>
      <w:rPr>
        <w:b/>
        <w:sz w:val="28"/>
        <w:szCs w:val="28"/>
      </w:rPr>
      <w:t>SOUTHWELL TOWN COUNCIL ENV</w:t>
    </w:r>
    <w:r w:rsidR="004F7904">
      <w:rPr>
        <w:b/>
        <w:sz w:val="28"/>
        <w:szCs w:val="28"/>
      </w:rPr>
      <w:t>IRONMENTAL POLICY 20</w:t>
    </w:r>
    <w:r w:rsidR="00BE185C">
      <w:rPr>
        <w:b/>
        <w:sz w:val="28"/>
        <w:szCs w:val="28"/>
      </w:rPr>
      <w:t>25</w:t>
    </w:r>
  </w:p>
  <w:p w14:paraId="00000035" w14:textId="77777777" w:rsidR="00525840" w:rsidRDefault="0052584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C8BC9" w14:textId="77777777" w:rsidR="005076E1" w:rsidRDefault="005076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119BB"/>
    <w:multiLevelType w:val="multilevel"/>
    <w:tmpl w:val="8BC80D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66C6DCB"/>
    <w:multiLevelType w:val="multilevel"/>
    <w:tmpl w:val="870C56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7AC683E"/>
    <w:multiLevelType w:val="hybridMultilevel"/>
    <w:tmpl w:val="AED24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080A82"/>
    <w:multiLevelType w:val="multilevel"/>
    <w:tmpl w:val="ABA2D0D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575B07B9"/>
    <w:multiLevelType w:val="multilevel"/>
    <w:tmpl w:val="FEC473F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57761A7D"/>
    <w:multiLevelType w:val="multilevel"/>
    <w:tmpl w:val="CF78AA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6F2368F0"/>
    <w:multiLevelType w:val="multilevel"/>
    <w:tmpl w:val="093E106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862590467">
    <w:abstractNumId w:val="4"/>
  </w:num>
  <w:num w:numId="2" w16cid:durableId="2129084990">
    <w:abstractNumId w:val="0"/>
  </w:num>
  <w:num w:numId="3" w16cid:durableId="1329596471">
    <w:abstractNumId w:val="3"/>
  </w:num>
  <w:num w:numId="4" w16cid:durableId="258294127">
    <w:abstractNumId w:val="1"/>
  </w:num>
  <w:num w:numId="5" w16cid:durableId="1849245816">
    <w:abstractNumId w:val="5"/>
  </w:num>
  <w:num w:numId="6" w16cid:durableId="277492265">
    <w:abstractNumId w:val="6"/>
  </w:num>
  <w:num w:numId="7" w16cid:durableId="15711915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840"/>
    <w:rsid w:val="000069F8"/>
    <w:rsid w:val="00010D54"/>
    <w:rsid w:val="000239A6"/>
    <w:rsid w:val="000678D2"/>
    <w:rsid w:val="000C08A0"/>
    <w:rsid w:val="000C304D"/>
    <w:rsid w:val="000D412B"/>
    <w:rsid w:val="000E1F97"/>
    <w:rsid w:val="001220EE"/>
    <w:rsid w:val="001455A9"/>
    <w:rsid w:val="00146179"/>
    <w:rsid w:val="00166A13"/>
    <w:rsid w:val="001B042D"/>
    <w:rsid w:val="001B2F37"/>
    <w:rsid w:val="001B55A8"/>
    <w:rsid w:val="001C31C4"/>
    <w:rsid w:val="0021436C"/>
    <w:rsid w:val="0023203D"/>
    <w:rsid w:val="00240B3C"/>
    <w:rsid w:val="00255A36"/>
    <w:rsid w:val="00283364"/>
    <w:rsid w:val="00285A8E"/>
    <w:rsid w:val="00292601"/>
    <w:rsid w:val="002B3C3C"/>
    <w:rsid w:val="002C364C"/>
    <w:rsid w:val="002C3C5B"/>
    <w:rsid w:val="002F279C"/>
    <w:rsid w:val="003202E1"/>
    <w:rsid w:val="0032656C"/>
    <w:rsid w:val="0035635A"/>
    <w:rsid w:val="003A4EF5"/>
    <w:rsid w:val="00415CD0"/>
    <w:rsid w:val="00424171"/>
    <w:rsid w:val="00452209"/>
    <w:rsid w:val="00497845"/>
    <w:rsid w:val="004B2944"/>
    <w:rsid w:val="004F7904"/>
    <w:rsid w:val="005076E1"/>
    <w:rsid w:val="00520EC7"/>
    <w:rsid w:val="00525840"/>
    <w:rsid w:val="00530039"/>
    <w:rsid w:val="00583E9C"/>
    <w:rsid w:val="00596740"/>
    <w:rsid w:val="005A4FBC"/>
    <w:rsid w:val="005E0A44"/>
    <w:rsid w:val="006050B8"/>
    <w:rsid w:val="0061024F"/>
    <w:rsid w:val="00623B44"/>
    <w:rsid w:val="00663494"/>
    <w:rsid w:val="006750B3"/>
    <w:rsid w:val="006B17F7"/>
    <w:rsid w:val="006B3AC4"/>
    <w:rsid w:val="00703876"/>
    <w:rsid w:val="00714F73"/>
    <w:rsid w:val="00723312"/>
    <w:rsid w:val="007346B6"/>
    <w:rsid w:val="00760455"/>
    <w:rsid w:val="0076297A"/>
    <w:rsid w:val="00857875"/>
    <w:rsid w:val="0088077E"/>
    <w:rsid w:val="00896F76"/>
    <w:rsid w:val="008E2876"/>
    <w:rsid w:val="0094028F"/>
    <w:rsid w:val="00970417"/>
    <w:rsid w:val="009C50CE"/>
    <w:rsid w:val="009D27B5"/>
    <w:rsid w:val="00A05B31"/>
    <w:rsid w:val="00A45EE7"/>
    <w:rsid w:val="00A9795F"/>
    <w:rsid w:val="00AD5F56"/>
    <w:rsid w:val="00B0583F"/>
    <w:rsid w:val="00B12B3D"/>
    <w:rsid w:val="00B13CA4"/>
    <w:rsid w:val="00B94CCC"/>
    <w:rsid w:val="00BB7C66"/>
    <w:rsid w:val="00BC3F7B"/>
    <w:rsid w:val="00BD6B40"/>
    <w:rsid w:val="00BD6B79"/>
    <w:rsid w:val="00BE185C"/>
    <w:rsid w:val="00C5400E"/>
    <w:rsid w:val="00C677F9"/>
    <w:rsid w:val="00C711FA"/>
    <w:rsid w:val="00CD6133"/>
    <w:rsid w:val="00CD7566"/>
    <w:rsid w:val="00D2275F"/>
    <w:rsid w:val="00D466F9"/>
    <w:rsid w:val="00D806EC"/>
    <w:rsid w:val="00D924B1"/>
    <w:rsid w:val="00DB6FFF"/>
    <w:rsid w:val="00DF03E6"/>
    <w:rsid w:val="00DF5F33"/>
    <w:rsid w:val="00E351AC"/>
    <w:rsid w:val="00E36AFF"/>
    <w:rsid w:val="00E4782F"/>
    <w:rsid w:val="00E56216"/>
    <w:rsid w:val="00E6314D"/>
    <w:rsid w:val="00EA1F8C"/>
    <w:rsid w:val="00F03F9D"/>
    <w:rsid w:val="00F344C6"/>
    <w:rsid w:val="00F40B7A"/>
    <w:rsid w:val="00F46160"/>
    <w:rsid w:val="00F553AE"/>
    <w:rsid w:val="00F719B4"/>
    <w:rsid w:val="00F920E7"/>
    <w:rsid w:val="00FA732F"/>
    <w:rsid w:val="00FB3A47"/>
    <w:rsid w:val="00FD17A5"/>
    <w:rsid w:val="00FE2957"/>
    <w:rsid w:val="00FF00D3"/>
    <w:rsid w:val="00FF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22B10"/>
  <w15:docId w15:val="{44D78623-1384-4055-BB25-2BF808782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4F790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7904"/>
  </w:style>
  <w:style w:type="paragraph" w:styleId="Footer">
    <w:name w:val="footer"/>
    <w:basedOn w:val="Normal"/>
    <w:link w:val="FooterChar"/>
    <w:uiPriority w:val="99"/>
    <w:unhideWhenUsed/>
    <w:rsid w:val="004F790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7904"/>
  </w:style>
  <w:style w:type="paragraph" w:styleId="ListParagraph">
    <w:name w:val="List Paragraph"/>
    <w:basedOn w:val="Normal"/>
    <w:uiPriority w:val="34"/>
    <w:qFormat/>
    <w:rsid w:val="00BD6B79"/>
    <w:pPr>
      <w:ind w:left="720"/>
      <w:contextualSpacing/>
    </w:pPr>
  </w:style>
  <w:style w:type="paragraph" w:styleId="Revision">
    <w:name w:val="Revision"/>
    <w:hidden/>
    <w:uiPriority w:val="99"/>
    <w:semiHidden/>
    <w:rsid w:val="00CD7566"/>
    <w:pPr>
      <w:spacing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E29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29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29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29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295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202E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02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legislation.gov.uk/uk/ukpga/2021/30/contents" TargetMode="External"/><Relationship Id="rId1" Type="http://schemas.openxmlformats.org/officeDocument/2006/relationships/hyperlink" Target="https://www.legislation.gov.uk/ukpga/2008/27/conte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854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Sally</dc:creator>
  <cp:lastModifiedBy>Peter Brooker</cp:lastModifiedBy>
  <cp:revision>5</cp:revision>
  <cp:lastPrinted>2025-07-14T17:14:00Z</cp:lastPrinted>
  <dcterms:created xsi:type="dcterms:W3CDTF">2025-09-10T21:53:00Z</dcterms:created>
  <dcterms:modified xsi:type="dcterms:W3CDTF">2025-09-10T21:55:00Z</dcterms:modified>
</cp:coreProperties>
</file>