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C119" w14:textId="0EBD3C48" w:rsidR="00CE2DE3" w:rsidRDefault="007704F1">
      <w:r>
        <w:rPr>
          <w:noProof/>
          <w:lang w:eastAsia="en-GB"/>
        </w:rPr>
        <mc:AlternateContent>
          <mc:Choice Requires="wps">
            <w:drawing>
              <wp:anchor distT="0" distB="0" distL="114300" distR="114300" simplePos="0" relativeHeight="251658240" behindDoc="0" locked="0" layoutInCell="1" allowOverlap="1" wp14:anchorId="096C1163" wp14:editId="6D3E6BDF">
                <wp:simplePos x="0" y="0"/>
                <wp:positionH relativeFrom="column">
                  <wp:posOffset>3835400</wp:posOffset>
                </wp:positionH>
                <wp:positionV relativeFrom="paragraph">
                  <wp:posOffset>73025</wp:posOffset>
                </wp:positionV>
                <wp:extent cx="2389505" cy="16383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2128" w14:textId="77777777" w:rsidR="00CE2DE3" w:rsidRDefault="00CE2DE3" w:rsidP="00A012FB">
                            <w:pPr>
                              <w:jc w:val="center"/>
                              <w:rPr>
                                <w:rFonts w:ascii="Source Sans Pro" w:hAnsi="Source Sans Pro" w:cs="Arial"/>
                                <w:noProof/>
                              </w:rPr>
                            </w:pPr>
                          </w:p>
                          <w:p w14:paraId="4E19C8C8"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The Old Courthouse</w:t>
                            </w:r>
                          </w:p>
                          <w:p w14:paraId="4E3884E9"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Burgage</w:t>
                            </w:r>
                          </w:p>
                          <w:p w14:paraId="694FB9D4"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Southwell</w:t>
                            </w:r>
                          </w:p>
                          <w:p w14:paraId="3298FC64"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Nottinghamshire</w:t>
                            </w:r>
                          </w:p>
                          <w:p w14:paraId="32176444" w14:textId="77777777" w:rsidR="00CE2DE3" w:rsidRDefault="00CE2DE3" w:rsidP="00A012FB">
                            <w:pPr>
                              <w:jc w:val="center"/>
                              <w:rPr>
                                <w:rFonts w:ascii="Source Sans Pro" w:hAnsi="Source Sans Pro" w:cs="Arial"/>
                                <w:noProof/>
                              </w:rPr>
                            </w:pPr>
                            <w:r w:rsidRPr="00A012FB">
                              <w:rPr>
                                <w:rFonts w:ascii="Source Sans Pro" w:hAnsi="Source Sans Pro" w:cs="Arial"/>
                                <w:noProof/>
                              </w:rPr>
                              <w:t>NG25 0EP</w:t>
                            </w:r>
                          </w:p>
                          <w:p w14:paraId="466E59AC" w14:textId="77777777" w:rsidR="00CE2DE3" w:rsidRPr="00A012FB" w:rsidRDefault="00CE2DE3" w:rsidP="00C13E37">
                            <w:pPr>
                              <w:jc w:val="center"/>
                              <w:rPr>
                                <w:rFonts w:ascii="Source Sans Pro" w:hAnsi="Source Sans Pro" w:cs="Arial"/>
                                <w:noProof/>
                              </w:rPr>
                            </w:pPr>
                          </w:p>
                          <w:p w14:paraId="1272F494" w14:textId="77777777" w:rsidR="00CE2DE3" w:rsidRPr="00AE40D1" w:rsidRDefault="00CE2DE3" w:rsidP="00AE40D1">
                            <w:pPr>
                              <w:jc w:val="center"/>
                              <w:rPr>
                                <w:rFonts w:ascii="GillSans" w:hAnsi="GillSans" w:cs="Arial"/>
                                <w:noProof/>
                                <w:sz w:val="20"/>
                                <w:szCs w:val="20"/>
                              </w:rPr>
                            </w:pPr>
                          </w:p>
                          <w:p w14:paraId="5F1D841E" w14:textId="77777777" w:rsidR="00CE2DE3" w:rsidRPr="00AE40D1" w:rsidRDefault="00CE2DE3" w:rsidP="00AE40D1">
                            <w:pPr>
                              <w:jc w:val="center"/>
                              <w:rPr>
                                <w:rFonts w:ascii="Arial" w:hAnsi="Arial" w:cs="Arial"/>
                                <w:noProo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C1163" id="_x0000_t202" coordsize="21600,21600" o:spt="202" path="m,l,21600r21600,l21600,xe">
                <v:stroke joinstyle="miter"/>
                <v:path gradientshapeok="t" o:connecttype="rect"/>
              </v:shapetype>
              <v:shape id="Text Box 2" o:spid="_x0000_s1026" type="#_x0000_t202" style="position:absolute;margin-left:302pt;margin-top:5.75pt;width:188.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" filled="f" stroked="f">
                <v:textbox>
                  <w:txbxContent>
                    <w:p w14:paraId="3B192128" w14:textId="77777777" w:rsidR="00CE2DE3" w:rsidRDefault="00CE2DE3" w:rsidP="00A012FB">
                      <w:pPr>
                        <w:jc w:val="center"/>
                        <w:rPr>
                          <w:rFonts w:ascii="Source Sans Pro" w:hAnsi="Source Sans Pro" w:cs="Arial"/>
                          <w:noProof/>
                        </w:rPr>
                      </w:pPr>
                    </w:p>
                    <w:p w14:paraId="4E19C8C8"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The Old Courthouse</w:t>
                      </w:r>
                    </w:p>
                    <w:p w14:paraId="4E3884E9"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Burgage</w:t>
                      </w:r>
                    </w:p>
                    <w:p w14:paraId="694FB9D4"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Southwell</w:t>
                      </w:r>
                    </w:p>
                    <w:p w14:paraId="3298FC64" w14:textId="77777777" w:rsidR="00CE2DE3" w:rsidRPr="00A012FB" w:rsidRDefault="00CE2DE3" w:rsidP="00A012FB">
                      <w:pPr>
                        <w:jc w:val="center"/>
                        <w:rPr>
                          <w:rFonts w:ascii="Source Sans Pro" w:hAnsi="Source Sans Pro" w:cs="Arial"/>
                          <w:noProof/>
                        </w:rPr>
                      </w:pPr>
                      <w:r w:rsidRPr="00A012FB">
                        <w:rPr>
                          <w:rFonts w:ascii="Source Sans Pro" w:hAnsi="Source Sans Pro" w:cs="Arial"/>
                          <w:noProof/>
                        </w:rPr>
                        <w:t>Nottinghamshire</w:t>
                      </w:r>
                    </w:p>
                    <w:p w14:paraId="32176444" w14:textId="77777777" w:rsidR="00CE2DE3" w:rsidRDefault="00CE2DE3" w:rsidP="00A012FB">
                      <w:pPr>
                        <w:jc w:val="center"/>
                        <w:rPr>
                          <w:rFonts w:ascii="Source Sans Pro" w:hAnsi="Source Sans Pro" w:cs="Arial"/>
                          <w:noProof/>
                        </w:rPr>
                      </w:pPr>
                      <w:r w:rsidRPr="00A012FB">
                        <w:rPr>
                          <w:rFonts w:ascii="Source Sans Pro" w:hAnsi="Source Sans Pro" w:cs="Arial"/>
                          <w:noProof/>
                        </w:rPr>
                        <w:t>NG25 0EP</w:t>
                      </w:r>
                    </w:p>
                    <w:p w14:paraId="466E59AC" w14:textId="77777777" w:rsidR="00CE2DE3" w:rsidRPr="00A012FB" w:rsidRDefault="00CE2DE3" w:rsidP="00C13E37">
                      <w:pPr>
                        <w:jc w:val="center"/>
                        <w:rPr>
                          <w:rFonts w:ascii="Source Sans Pro" w:hAnsi="Source Sans Pro" w:cs="Arial"/>
                          <w:noProof/>
                        </w:rPr>
                      </w:pPr>
                    </w:p>
                    <w:p w14:paraId="1272F494" w14:textId="77777777" w:rsidR="00CE2DE3" w:rsidRPr="00AE40D1" w:rsidRDefault="00CE2DE3" w:rsidP="00AE40D1">
                      <w:pPr>
                        <w:jc w:val="center"/>
                        <w:rPr>
                          <w:rFonts w:ascii="GillSans" w:hAnsi="GillSans" w:cs="Arial"/>
                          <w:noProof/>
                          <w:sz w:val="20"/>
                          <w:szCs w:val="20"/>
                        </w:rPr>
                      </w:pPr>
                    </w:p>
                    <w:p w14:paraId="5F1D841E" w14:textId="77777777" w:rsidR="00CE2DE3" w:rsidRPr="00AE40D1" w:rsidRDefault="00CE2DE3" w:rsidP="00AE40D1">
                      <w:pPr>
                        <w:jc w:val="center"/>
                        <w:rPr>
                          <w:rFonts w:ascii="Arial" w:hAnsi="Arial" w:cs="Arial"/>
                          <w:noProof/>
                          <w:sz w:val="20"/>
                          <w:szCs w:val="20"/>
                        </w:rPr>
                      </w:pPr>
                    </w:p>
                  </w:txbxContent>
                </v:textbox>
              </v:shape>
            </w:pict>
          </mc:Fallback>
        </mc:AlternateContent>
      </w:r>
      <w:r w:rsidR="00CE2DE3">
        <w:t xml:space="preserve">    </w:t>
      </w:r>
    </w:p>
    <w:p w14:paraId="0D4ED671" w14:textId="4B547BCD" w:rsidR="00CE2DE3" w:rsidRPr="007468F9" w:rsidRDefault="007704F1" w:rsidP="007468F9">
      <w:r>
        <w:rPr>
          <w:rFonts w:ascii="Calibri" w:hAnsi="Calibri"/>
          <w:noProof/>
        </w:rPr>
        <w:drawing>
          <wp:inline distT="0" distB="0" distL="0" distR="0" wp14:anchorId="11E3BFA9" wp14:editId="15C540D2">
            <wp:extent cx="35052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04900"/>
                    </a:xfrm>
                    <a:prstGeom prst="rect">
                      <a:avLst/>
                    </a:prstGeom>
                    <a:noFill/>
                    <a:ln>
                      <a:noFill/>
                    </a:ln>
                  </pic:spPr>
                </pic:pic>
              </a:graphicData>
            </a:graphic>
          </wp:inline>
        </w:drawing>
      </w:r>
    </w:p>
    <w:p w14:paraId="2485785B" w14:textId="77777777" w:rsidR="00CE2DE3" w:rsidRPr="007468F9" w:rsidRDefault="00CE2DE3" w:rsidP="007468F9"/>
    <w:p w14:paraId="2F670397" w14:textId="77777777" w:rsidR="00CE2DE3" w:rsidRPr="0034037C" w:rsidRDefault="00CE2DE3" w:rsidP="00EA2538">
      <w:pPr>
        <w:jc w:val="center"/>
        <w:rPr>
          <w:rFonts w:ascii="Calibri" w:hAnsi="Calibri"/>
          <w:b/>
        </w:rPr>
      </w:pPr>
      <w:bookmarkStart w:id="0" w:name="_Hlk41480314"/>
      <w:r w:rsidRPr="0034037C">
        <w:rPr>
          <w:rFonts w:ascii="Calibri" w:hAnsi="Calibri"/>
          <w:b/>
        </w:rPr>
        <w:t>Town Environment Committee</w:t>
      </w:r>
    </w:p>
    <w:p w14:paraId="1E018B1A" w14:textId="77777777" w:rsidR="00CE2DE3" w:rsidRPr="0034037C" w:rsidRDefault="00CE2DE3" w:rsidP="00EA2538">
      <w:pPr>
        <w:jc w:val="center"/>
        <w:rPr>
          <w:rFonts w:ascii="Calibri" w:hAnsi="Calibri"/>
          <w:b/>
        </w:rPr>
      </w:pPr>
      <w:r w:rsidRPr="0034037C">
        <w:rPr>
          <w:rFonts w:ascii="Calibri" w:hAnsi="Calibri"/>
          <w:b/>
        </w:rPr>
        <w:t>23</w:t>
      </w:r>
      <w:r w:rsidRPr="0034037C">
        <w:rPr>
          <w:rFonts w:ascii="Calibri" w:hAnsi="Calibri"/>
          <w:b/>
          <w:vertAlign w:val="superscript"/>
        </w:rPr>
        <w:t>rd</w:t>
      </w:r>
      <w:r w:rsidRPr="0034037C">
        <w:rPr>
          <w:rFonts w:ascii="Calibri" w:hAnsi="Calibri"/>
          <w:b/>
        </w:rPr>
        <w:t xml:space="preserve"> September 2020 Virtual Meeting Via Zoom</w:t>
      </w:r>
    </w:p>
    <w:p w14:paraId="3C4236B8" w14:textId="77777777" w:rsidR="00CE2DE3" w:rsidRPr="0034037C" w:rsidRDefault="00CE2DE3" w:rsidP="00EA2538">
      <w:pPr>
        <w:jc w:val="center"/>
        <w:rPr>
          <w:rFonts w:ascii="Calibri" w:hAnsi="Calibri"/>
          <w:b/>
        </w:rPr>
      </w:pPr>
    </w:p>
    <w:p w14:paraId="5339F541" w14:textId="77777777" w:rsidR="00CE2DE3" w:rsidRPr="0034037C" w:rsidRDefault="00CE2DE3" w:rsidP="00EA2538">
      <w:pPr>
        <w:rPr>
          <w:rFonts w:ascii="Calibri" w:hAnsi="Calibri"/>
          <w:b/>
        </w:rPr>
      </w:pPr>
      <w:r w:rsidRPr="0034037C">
        <w:rPr>
          <w:rFonts w:ascii="Calibri" w:hAnsi="Calibri"/>
          <w:b/>
        </w:rPr>
        <w:t>Minutes of Meeting</w:t>
      </w:r>
    </w:p>
    <w:p w14:paraId="7182923B" w14:textId="77777777" w:rsidR="00CE2DE3" w:rsidRPr="0034037C" w:rsidRDefault="00CE2DE3" w:rsidP="00EA2538">
      <w:pPr>
        <w:rPr>
          <w:rFonts w:ascii="Calibri" w:hAnsi="Calibri"/>
        </w:rPr>
      </w:pPr>
      <w:r w:rsidRPr="0034037C">
        <w:rPr>
          <w:rFonts w:ascii="Calibri" w:hAnsi="Calibri"/>
        </w:rPr>
        <w:t xml:space="preserve">Present: Cllr P Harris (Chair), P Rainbow, R Blaney, P Scorer, L Harris, S Reynolds, P Handley, </w:t>
      </w:r>
      <w:smartTag w:uri="urn:schemas-microsoft-com:office:smarttags" w:element="place">
        <w:r w:rsidRPr="0034037C">
          <w:rPr>
            <w:rFonts w:ascii="Calibri" w:hAnsi="Calibri"/>
          </w:rPr>
          <w:t>S Thompstone</w:t>
        </w:r>
      </w:smartTag>
    </w:p>
    <w:p w14:paraId="3930D68C" w14:textId="77777777" w:rsidR="00CE2DE3" w:rsidRPr="0034037C" w:rsidRDefault="00CE2DE3" w:rsidP="00EA2538">
      <w:pPr>
        <w:rPr>
          <w:rFonts w:ascii="Calibri" w:hAnsi="Calibri"/>
        </w:rPr>
      </w:pPr>
      <w:r w:rsidRPr="0034037C">
        <w:rPr>
          <w:rFonts w:ascii="Calibri" w:hAnsi="Calibri"/>
        </w:rPr>
        <w:tab/>
        <w:t xml:space="preserve"> </w:t>
      </w:r>
    </w:p>
    <w:p w14:paraId="21A38F1B" w14:textId="77777777" w:rsidR="00CE2DE3" w:rsidRPr="0034037C" w:rsidRDefault="00CE2DE3" w:rsidP="00EA2538">
      <w:pPr>
        <w:rPr>
          <w:rFonts w:ascii="Calibri" w:hAnsi="Calibri"/>
        </w:rPr>
      </w:pPr>
      <w:r w:rsidRPr="0034037C">
        <w:rPr>
          <w:rFonts w:ascii="Calibri" w:hAnsi="Calibri"/>
        </w:rPr>
        <w:t>In Attendance Town Clerk – T Broughton, Tourism and Events Manager – H Dunkley</w:t>
      </w:r>
    </w:p>
    <w:p w14:paraId="1AB5B4E9" w14:textId="77777777" w:rsidR="00CE2DE3" w:rsidRPr="0034037C" w:rsidRDefault="00CE2DE3" w:rsidP="00EA2538">
      <w:pPr>
        <w:rPr>
          <w:rFonts w:ascii="Calibri" w:hAnsi="Calibri"/>
        </w:rPr>
      </w:pPr>
    </w:p>
    <w:p w14:paraId="47EA07AA" w14:textId="77777777" w:rsidR="00CE2DE3" w:rsidRPr="0034037C" w:rsidRDefault="00CE2DE3" w:rsidP="0034037C">
      <w:pPr>
        <w:numPr>
          <w:ilvl w:val="0"/>
          <w:numId w:val="12"/>
        </w:numPr>
        <w:ind w:left="0" w:firstLine="0"/>
        <w:rPr>
          <w:rFonts w:ascii="Calibri" w:hAnsi="Calibri"/>
          <w:b/>
        </w:rPr>
      </w:pPr>
      <w:r w:rsidRPr="0034037C">
        <w:rPr>
          <w:rFonts w:ascii="Calibri" w:hAnsi="Calibri"/>
          <w:b/>
        </w:rPr>
        <w:t>Apologies for absence</w:t>
      </w:r>
    </w:p>
    <w:p w14:paraId="7834E75C" w14:textId="77777777" w:rsidR="00CE2DE3" w:rsidRPr="0034037C" w:rsidRDefault="00CE2DE3" w:rsidP="00EA2538">
      <w:pPr>
        <w:ind w:left="720"/>
        <w:rPr>
          <w:rFonts w:ascii="Calibri" w:hAnsi="Calibri"/>
        </w:rPr>
      </w:pPr>
    </w:p>
    <w:p w14:paraId="209CB620" w14:textId="77777777" w:rsidR="00CE2DE3" w:rsidRPr="0034037C" w:rsidRDefault="00CE2DE3" w:rsidP="00EA2538">
      <w:pPr>
        <w:rPr>
          <w:rFonts w:ascii="Calibri" w:hAnsi="Calibri"/>
        </w:rPr>
      </w:pPr>
      <w:r w:rsidRPr="0034037C">
        <w:rPr>
          <w:rFonts w:ascii="Calibri" w:hAnsi="Calibri"/>
        </w:rPr>
        <w:t>None Received.</w:t>
      </w:r>
    </w:p>
    <w:p w14:paraId="3703AD49" w14:textId="77777777" w:rsidR="00CE2DE3" w:rsidRDefault="00CE2DE3" w:rsidP="0034037C">
      <w:pPr>
        <w:ind w:left="360"/>
        <w:rPr>
          <w:rFonts w:ascii="Calibri" w:hAnsi="Calibri"/>
        </w:rPr>
      </w:pPr>
    </w:p>
    <w:p w14:paraId="231BA42F" w14:textId="77777777" w:rsidR="00CE2DE3" w:rsidRDefault="00CE2DE3" w:rsidP="0034037C">
      <w:pPr>
        <w:rPr>
          <w:rFonts w:ascii="Calibri" w:hAnsi="Calibri"/>
          <w:b/>
          <w:bCs/>
        </w:rPr>
      </w:pPr>
      <w:r>
        <w:rPr>
          <w:rFonts w:ascii="Calibri" w:hAnsi="Calibri"/>
        </w:rPr>
        <w:t xml:space="preserve">2  </w:t>
      </w:r>
      <w:r w:rsidRPr="0034037C">
        <w:rPr>
          <w:rFonts w:ascii="Calibri" w:hAnsi="Calibri"/>
          <w:b/>
          <w:bCs/>
        </w:rPr>
        <w:t>Public Question Time</w:t>
      </w:r>
    </w:p>
    <w:p w14:paraId="767670AB" w14:textId="77777777" w:rsidR="00CE2DE3" w:rsidRPr="0034037C" w:rsidRDefault="00CE2DE3" w:rsidP="0034037C">
      <w:pPr>
        <w:rPr>
          <w:rFonts w:ascii="Calibri" w:hAnsi="Calibri"/>
          <w:b/>
          <w:bCs/>
        </w:rPr>
      </w:pPr>
      <w:r w:rsidRPr="0034037C">
        <w:rPr>
          <w:rFonts w:ascii="Calibri" w:hAnsi="Calibri"/>
        </w:rPr>
        <w:t>No members of the public</w:t>
      </w:r>
      <w:r>
        <w:rPr>
          <w:rFonts w:ascii="Calibri" w:hAnsi="Calibri"/>
        </w:rPr>
        <w:t xml:space="preserve"> were</w:t>
      </w:r>
      <w:r w:rsidRPr="0034037C">
        <w:rPr>
          <w:rFonts w:ascii="Calibri" w:hAnsi="Calibri"/>
        </w:rPr>
        <w:t xml:space="preserve"> in attendance.</w:t>
      </w:r>
    </w:p>
    <w:p w14:paraId="38CD48E8" w14:textId="77777777" w:rsidR="00CE2DE3" w:rsidRDefault="00CE2DE3" w:rsidP="00EA2538">
      <w:pPr>
        <w:rPr>
          <w:rFonts w:ascii="Calibri" w:hAnsi="Calibri"/>
        </w:rPr>
      </w:pPr>
    </w:p>
    <w:p w14:paraId="3672BEA1" w14:textId="77777777" w:rsidR="00CE2DE3" w:rsidRPr="0034037C" w:rsidRDefault="00CE2DE3" w:rsidP="00EA2538">
      <w:pPr>
        <w:rPr>
          <w:rFonts w:ascii="Calibri" w:hAnsi="Calibri"/>
          <w:b/>
        </w:rPr>
      </w:pPr>
      <w:r>
        <w:rPr>
          <w:rFonts w:ascii="Calibri" w:hAnsi="Calibri"/>
        </w:rPr>
        <w:t>3.</w:t>
      </w:r>
      <w:r w:rsidRPr="0034037C">
        <w:rPr>
          <w:rFonts w:ascii="Calibri" w:hAnsi="Calibri"/>
        </w:rPr>
        <w:t xml:space="preserve"> </w:t>
      </w:r>
      <w:r w:rsidRPr="0034037C">
        <w:rPr>
          <w:rFonts w:ascii="Calibri" w:hAnsi="Calibri"/>
          <w:b/>
        </w:rPr>
        <w:t xml:space="preserve">To receive any declarations of interest </w:t>
      </w:r>
    </w:p>
    <w:p w14:paraId="6B07F1DD" w14:textId="77777777" w:rsidR="00CE2DE3" w:rsidRPr="0034037C" w:rsidRDefault="00CE2DE3" w:rsidP="0034037C">
      <w:pPr>
        <w:rPr>
          <w:rFonts w:ascii="Calibri" w:hAnsi="Calibri"/>
        </w:rPr>
      </w:pPr>
      <w:r w:rsidRPr="0034037C">
        <w:rPr>
          <w:rFonts w:ascii="Calibri" w:hAnsi="Calibri"/>
        </w:rPr>
        <w:t>Members are hereby reminded that, under the provisions of sections 26-34 and Schedule 4 of the Localism Act 2011, a member with a Disclosable pecuniary interest of which they are aware in a matter who attends a meeting of the council at which the matter is considered must disclose to that meeting the existence and nature of that interest at the commencement of that consideration, or when the interest becomes apparent.  –</w:t>
      </w:r>
      <w:r w:rsidRPr="003F3AF4">
        <w:rPr>
          <w:rFonts w:ascii="Calibri" w:hAnsi="Calibri"/>
          <w:b/>
        </w:rPr>
        <w:t xml:space="preserve"> None declared</w:t>
      </w:r>
      <w:r w:rsidRPr="0034037C">
        <w:rPr>
          <w:rFonts w:ascii="Calibri" w:hAnsi="Calibri"/>
        </w:rPr>
        <w:t>.</w:t>
      </w:r>
    </w:p>
    <w:p w14:paraId="2AD6A126" w14:textId="77777777" w:rsidR="00CE2DE3" w:rsidRPr="0034037C" w:rsidRDefault="00CE2DE3" w:rsidP="00EA2538">
      <w:pPr>
        <w:rPr>
          <w:rFonts w:ascii="Calibri" w:hAnsi="Calibri"/>
        </w:rPr>
      </w:pPr>
    </w:p>
    <w:p w14:paraId="06F0FE02" w14:textId="77777777" w:rsidR="00CE2DE3" w:rsidRPr="0034037C" w:rsidRDefault="00CE2DE3" w:rsidP="00CE6E44">
      <w:pPr>
        <w:numPr>
          <w:ilvl w:val="0"/>
          <w:numId w:val="13"/>
        </w:numPr>
        <w:rPr>
          <w:rFonts w:ascii="Calibri" w:hAnsi="Calibri"/>
        </w:rPr>
      </w:pPr>
      <w:r w:rsidRPr="0034037C">
        <w:rPr>
          <w:rFonts w:ascii="Calibri" w:hAnsi="Calibri"/>
          <w:b/>
          <w:bCs/>
        </w:rPr>
        <w:t>Approval of notes/Minutes Town Environment Committee dated 26</w:t>
      </w:r>
      <w:r w:rsidRPr="0034037C">
        <w:rPr>
          <w:rFonts w:ascii="Calibri" w:hAnsi="Calibri"/>
          <w:b/>
          <w:bCs/>
          <w:vertAlign w:val="superscript"/>
        </w:rPr>
        <w:t>th</w:t>
      </w:r>
      <w:r w:rsidRPr="0034037C">
        <w:rPr>
          <w:rFonts w:ascii="Calibri" w:hAnsi="Calibri"/>
          <w:b/>
          <w:bCs/>
        </w:rPr>
        <w:t xml:space="preserve"> August 2020</w:t>
      </w:r>
    </w:p>
    <w:p w14:paraId="664D45FA" w14:textId="77777777" w:rsidR="00CE2DE3" w:rsidRPr="0034037C" w:rsidRDefault="00CE2DE3" w:rsidP="003052D1">
      <w:pPr>
        <w:rPr>
          <w:rFonts w:ascii="Calibri" w:hAnsi="Calibri"/>
        </w:rPr>
      </w:pPr>
    </w:p>
    <w:p w14:paraId="3D826AF3" w14:textId="77777777" w:rsidR="00CE2DE3" w:rsidRPr="0034037C" w:rsidRDefault="00CE2DE3" w:rsidP="003052D1">
      <w:pPr>
        <w:rPr>
          <w:rFonts w:ascii="Calibri" w:hAnsi="Calibri"/>
        </w:rPr>
      </w:pPr>
      <w:r w:rsidRPr="0034037C">
        <w:rPr>
          <w:rFonts w:ascii="Calibri" w:hAnsi="Calibri"/>
        </w:rPr>
        <w:t>Page 3 – 5</w:t>
      </w:r>
      <w:r w:rsidRPr="0034037C">
        <w:rPr>
          <w:rFonts w:ascii="Calibri" w:hAnsi="Calibri"/>
          <w:vertAlign w:val="superscript"/>
        </w:rPr>
        <w:t>th</w:t>
      </w:r>
      <w:r w:rsidRPr="0034037C">
        <w:rPr>
          <w:rFonts w:ascii="Calibri" w:hAnsi="Calibri"/>
        </w:rPr>
        <w:t xml:space="preserve"> paragraph.  Last sentence should read </w:t>
      </w:r>
      <w:r>
        <w:rPr>
          <w:rFonts w:ascii="Calibri" w:hAnsi="Calibri"/>
        </w:rPr>
        <w:t xml:space="preserve">that </w:t>
      </w:r>
      <w:r w:rsidRPr="0034037C">
        <w:rPr>
          <w:rFonts w:ascii="Calibri" w:hAnsi="Calibri"/>
        </w:rPr>
        <w:t xml:space="preserve">the Town Council support the District Council’s initiative to create a bus link between </w:t>
      </w:r>
      <w:r>
        <w:rPr>
          <w:rFonts w:ascii="Calibri" w:hAnsi="Calibri"/>
        </w:rPr>
        <w:t xml:space="preserve">the </w:t>
      </w:r>
      <w:r w:rsidRPr="0034037C">
        <w:rPr>
          <w:rFonts w:ascii="Calibri" w:hAnsi="Calibri"/>
        </w:rPr>
        <w:t>Newark Station</w:t>
      </w:r>
      <w:r>
        <w:rPr>
          <w:rFonts w:ascii="Calibri" w:hAnsi="Calibri"/>
        </w:rPr>
        <w:t>s to support the travel from Southwell to Newark North Gate</w:t>
      </w:r>
      <w:r w:rsidRPr="0034037C">
        <w:rPr>
          <w:rFonts w:ascii="Calibri" w:hAnsi="Calibri"/>
        </w:rPr>
        <w:t>.</w:t>
      </w:r>
    </w:p>
    <w:p w14:paraId="4F4DD208" w14:textId="77777777" w:rsidR="00CE2DE3" w:rsidRPr="0034037C" w:rsidRDefault="00CE2DE3" w:rsidP="003052D1">
      <w:pPr>
        <w:rPr>
          <w:rFonts w:ascii="Calibri" w:hAnsi="Calibri"/>
        </w:rPr>
      </w:pPr>
    </w:p>
    <w:p w14:paraId="777F4A01" w14:textId="77777777" w:rsidR="00CE2DE3" w:rsidRPr="0034037C" w:rsidRDefault="00CE2DE3" w:rsidP="0034037C">
      <w:pPr>
        <w:ind w:left="1086"/>
        <w:rPr>
          <w:rFonts w:ascii="Calibri" w:hAnsi="Calibri"/>
          <w:b/>
          <w:bCs/>
        </w:rPr>
      </w:pPr>
      <w:r w:rsidRPr="0034037C">
        <w:rPr>
          <w:rFonts w:ascii="Calibri" w:hAnsi="Calibri"/>
          <w:b/>
          <w:bCs/>
        </w:rPr>
        <w:t>Proposed Cllr P Harris, Seconded Cllr R Blaney</w:t>
      </w:r>
    </w:p>
    <w:p w14:paraId="6947050B" w14:textId="77777777" w:rsidR="00CE2DE3" w:rsidRDefault="00CE2DE3" w:rsidP="0034037C">
      <w:pPr>
        <w:ind w:left="1086"/>
        <w:rPr>
          <w:rFonts w:ascii="Calibri" w:hAnsi="Calibri"/>
        </w:rPr>
      </w:pPr>
      <w:r w:rsidRPr="0034037C">
        <w:rPr>
          <w:rFonts w:ascii="Calibri" w:hAnsi="Calibri"/>
        </w:rPr>
        <w:t>To agree the Minutes dated 26</w:t>
      </w:r>
      <w:r w:rsidRPr="0034037C">
        <w:rPr>
          <w:rFonts w:ascii="Calibri" w:hAnsi="Calibri"/>
          <w:vertAlign w:val="superscript"/>
        </w:rPr>
        <w:t>th</w:t>
      </w:r>
      <w:r w:rsidRPr="0034037C">
        <w:rPr>
          <w:rFonts w:ascii="Calibri" w:hAnsi="Calibri"/>
        </w:rPr>
        <w:t xml:space="preserve"> August are a true record with the amendment on page 3 paragraph 5 </w:t>
      </w:r>
      <w:r>
        <w:rPr>
          <w:rFonts w:ascii="Calibri" w:hAnsi="Calibri"/>
        </w:rPr>
        <w:t>‘</w:t>
      </w:r>
      <w:r w:rsidRPr="0034037C">
        <w:rPr>
          <w:rFonts w:ascii="Calibri" w:hAnsi="Calibri"/>
        </w:rPr>
        <w:t xml:space="preserve">that the </w:t>
      </w:r>
      <w:r>
        <w:rPr>
          <w:rFonts w:ascii="Calibri" w:hAnsi="Calibri"/>
        </w:rPr>
        <w:t xml:space="preserve">Town </w:t>
      </w:r>
      <w:r w:rsidRPr="0034037C">
        <w:rPr>
          <w:rFonts w:ascii="Calibri" w:hAnsi="Calibri"/>
        </w:rPr>
        <w:t xml:space="preserve">Council are supportive </w:t>
      </w:r>
      <w:r>
        <w:rPr>
          <w:rFonts w:ascii="Calibri" w:hAnsi="Calibri"/>
        </w:rPr>
        <w:t xml:space="preserve">of the District Council’s </w:t>
      </w:r>
      <w:r w:rsidRPr="0034037C">
        <w:rPr>
          <w:rFonts w:ascii="Calibri" w:hAnsi="Calibri"/>
        </w:rPr>
        <w:t>in</w:t>
      </w:r>
      <w:r>
        <w:rPr>
          <w:rFonts w:ascii="Calibri" w:hAnsi="Calibri"/>
        </w:rPr>
        <w:t>itiative to</w:t>
      </w:r>
      <w:r w:rsidRPr="0034037C">
        <w:rPr>
          <w:rFonts w:ascii="Calibri" w:hAnsi="Calibri"/>
        </w:rPr>
        <w:t xml:space="preserve"> creat</w:t>
      </w:r>
      <w:r>
        <w:rPr>
          <w:rFonts w:ascii="Calibri" w:hAnsi="Calibri"/>
        </w:rPr>
        <w:t>e</w:t>
      </w:r>
      <w:r w:rsidRPr="0034037C">
        <w:rPr>
          <w:rFonts w:ascii="Calibri" w:hAnsi="Calibri"/>
        </w:rPr>
        <w:t xml:space="preserve"> a bus link between Newark North </w:t>
      </w:r>
      <w:r>
        <w:rPr>
          <w:rFonts w:ascii="Calibri" w:hAnsi="Calibri"/>
        </w:rPr>
        <w:t>G</w:t>
      </w:r>
      <w:r w:rsidRPr="0034037C">
        <w:rPr>
          <w:rFonts w:ascii="Calibri" w:hAnsi="Calibri"/>
        </w:rPr>
        <w:t>ate and Newark Castle Stations.</w:t>
      </w:r>
    </w:p>
    <w:p w14:paraId="64995A6D" w14:textId="77777777" w:rsidR="00CE2DE3" w:rsidRPr="0034037C" w:rsidRDefault="00CE2DE3" w:rsidP="0034037C">
      <w:pPr>
        <w:ind w:left="1086"/>
        <w:rPr>
          <w:rFonts w:ascii="Calibri" w:hAnsi="Calibri"/>
        </w:rPr>
      </w:pPr>
    </w:p>
    <w:p w14:paraId="6A2EE2DC" w14:textId="77777777" w:rsidR="00CE2DE3" w:rsidRPr="0034037C" w:rsidRDefault="00CE2DE3" w:rsidP="0034037C">
      <w:pPr>
        <w:ind w:left="1086"/>
        <w:rPr>
          <w:rFonts w:ascii="Calibri" w:hAnsi="Calibri"/>
          <w:b/>
          <w:bCs/>
        </w:rPr>
      </w:pPr>
      <w:r>
        <w:rPr>
          <w:rFonts w:ascii="Calibri" w:hAnsi="Calibri"/>
          <w:b/>
        </w:rPr>
        <w:t>AGREED</w:t>
      </w:r>
      <w:r w:rsidRPr="0034037C">
        <w:rPr>
          <w:rFonts w:ascii="Calibri" w:hAnsi="Calibri"/>
          <w:b/>
          <w:bCs/>
        </w:rPr>
        <w:t xml:space="preserve"> Unanimous of those present at the meeting</w:t>
      </w:r>
    </w:p>
    <w:p w14:paraId="23C1F4E7" w14:textId="77777777" w:rsidR="00CE2DE3" w:rsidRPr="0034037C" w:rsidRDefault="00CE2DE3" w:rsidP="00EA2538">
      <w:pPr>
        <w:ind w:left="720"/>
        <w:rPr>
          <w:rFonts w:ascii="Calibri" w:hAnsi="Calibri"/>
        </w:rPr>
      </w:pPr>
    </w:p>
    <w:p w14:paraId="62DD19BB" w14:textId="77777777" w:rsidR="00CE2DE3" w:rsidRPr="0034037C" w:rsidRDefault="00CE2DE3" w:rsidP="003052D1">
      <w:pPr>
        <w:numPr>
          <w:ilvl w:val="0"/>
          <w:numId w:val="13"/>
        </w:numPr>
        <w:rPr>
          <w:rFonts w:ascii="Calibri" w:hAnsi="Calibri"/>
          <w:b/>
        </w:rPr>
      </w:pPr>
      <w:r w:rsidRPr="0034037C">
        <w:rPr>
          <w:rFonts w:ascii="Calibri" w:hAnsi="Calibri"/>
          <w:b/>
        </w:rPr>
        <w:t>Old Courthouse</w:t>
      </w:r>
    </w:p>
    <w:p w14:paraId="573116A4" w14:textId="77777777" w:rsidR="00CE2DE3" w:rsidRDefault="00CE2DE3" w:rsidP="003052D1">
      <w:pPr>
        <w:rPr>
          <w:rFonts w:ascii="Calibri" w:hAnsi="Calibri"/>
          <w:bCs/>
        </w:rPr>
      </w:pPr>
    </w:p>
    <w:p w14:paraId="113E6726" w14:textId="77777777" w:rsidR="00CE2DE3" w:rsidRPr="0034037C" w:rsidRDefault="00CE2DE3" w:rsidP="003052D1">
      <w:pPr>
        <w:rPr>
          <w:rFonts w:ascii="Calibri" w:hAnsi="Calibri"/>
          <w:bCs/>
        </w:rPr>
      </w:pPr>
      <w:r w:rsidRPr="0034037C">
        <w:rPr>
          <w:rFonts w:ascii="Calibri" w:hAnsi="Calibri"/>
          <w:bCs/>
        </w:rPr>
        <w:lastRenderedPageBreak/>
        <w:t xml:space="preserve">The paper proposed a Working Group be created to look at Town Council </w:t>
      </w:r>
      <w:r>
        <w:rPr>
          <w:rFonts w:ascii="Calibri" w:hAnsi="Calibri"/>
          <w:bCs/>
        </w:rPr>
        <w:t xml:space="preserve">administration and office </w:t>
      </w:r>
      <w:r w:rsidRPr="0034037C">
        <w:rPr>
          <w:rFonts w:ascii="Calibri" w:hAnsi="Calibri"/>
          <w:bCs/>
        </w:rPr>
        <w:t>space</w:t>
      </w:r>
      <w:r>
        <w:rPr>
          <w:rFonts w:ascii="Calibri" w:hAnsi="Calibri"/>
          <w:bCs/>
        </w:rPr>
        <w:t xml:space="preserve"> and t</w:t>
      </w:r>
      <w:r w:rsidRPr="0034037C">
        <w:rPr>
          <w:rFonts w:ascii="Calibri" w:hAnsi="Calibri"/>
          <w:bCs/>
        </w:rPr>
        <w:t xml:space="preserve">o consider making the best use of the space. Discussions related to the necessity of creating a 150 people hall as there are other places in the town with large spaces available.  </w:t>
      </w:r>
    </w:p>
    <w:p w14:paraId="2207E0EB" w14:textId="77777777" w:rsidR="00CE2DE3" w:rsidRPr="0034037C" w:rsidRDefault="00CE2DE3" w:rsidP="003052D1">
      <w:pPr>
        <w:rPr>
          <w:rFonts w:ascii="Calibri" w:hAnsi="Calibri"/>
          <w:bCs/>
        </w:rPr>
      </w:pPr>
      <w:r w:rsidRPr="0034037C">
        <w:rPr>
          <w:rFonts w:ascii="Calibri" w:hAnsi="Calibri"/>
          <w:bCs/>
        </w:rPr>
        <w:t>The Working Party should examine likely scenarios for the future of local government and a feasibility study</w:t>
      </w:r>
      <w:r>
        <w:rPr>
          <w:rFonts w:ascii="Calibri" w:hAnsi="Calibri"/>
          <w:bCs/>
        </w:rPr>
        <w:t xml:space="preserve"> of amending/improving office accommodation and access for all residents and visitors</w:t>
      </w:r>
      <w:r w:rsidRPr="0034037C">
        <w:rPr>
          <w:rFonts w:ascii="Calibri" w:hAnsi="Calibri"/>
          <w:bCs/>
        </w:rPr>
        <w:t>. As the Council would be without a Clerk in the near future, administrative overload needs to be considered.</w:t>
      </w:r>
    </w:p>
    <w:p w14:paraId="234C4F1F" w14:textId="77777777" w:rsidR="00CE2DE3" w:rsidRPr="0034037C" w:rsidRDefault="00CE2DE3" w:rsidP="00EA2538">
      <w:pPr>
        <w:ind w:left="720"/>
        <w:rPr>
          <w:rFonts w:ascii="Calibri" w:hAnsi="Calibri"/>
          <w:b/>
        </w:rPr>
      </w:pPr>
    </w:p>
    <w:p w14:paraId="41841122" w14:textId="77777777" w:rsidR="00CE2DE3" w:rsidRPr="0034037C" w:rsidRDefault="00CE2DE3" w:rsidP="0034037C">
      <w:pPr>
        <w:ind w:left="1086"/>
        <w:rPr>
          <w:rFonts w:ascii="Calibri" w:hAnsi="Calibri"/>
          <w:b/>
        </w:rPr>
      </w:pPr>
      <w:r w:rsidRPr="0034037C">
        <w:rPr>
          <w:rFonts w:ascii="Calibri" w:hAnsi="Calibri"/>
          <w:b/>
        </w:rPr>
        <w:t>Proposed Cllr P Harris, seconded Cllr S Reynolds</w:t>
      </w:r>
    </w:p>
    <w:p w14:paraId="02921A06" w14:textId="77777777" w:rsidR="00CE2DE3" w:rsidRPr="0034037C" w:rsidRDefault="00CE2DE3" w:rsidP="0034037C">
      <w:pPr>
        <w:ind w:left="1086"/>
        <w:rPr>
          <w:rFonts w:ascii="Calibri" w:hAnsi="Calibri"/>
          <w:bCs/>
        </w:rPr>
      </w:pPr>
      <w:r w:rsidRPr="0034037C">
        <w:rPr>
          <w:rFonts w:ascii="Calibri" w:hAnsi="Calibri"/>
          <w:bCs/>
        </w:rPr>
        <w:t xml:space="preserve">To set up a Working Group and feedback by January 2021 or thereafter as appropriate.  Members Cllr P Harris, Cllr </w:t>
      </w:r>
      <w:smartTag w:uri="urn:schemas-microsoft-com:office:smarttags" w:element="place">
        <w:r w:rsidRPr="0034037C">
          <w:rPr>
            <w:rFonts w:ascii="Calibri" w:hAnsi="Calibri"/>
            <w:bCs/>
          </w:rPr>
          <w:t>S Thompstone</w:t>
        </w:r>
      </w:smartTag>
      <w:r w:rsidRPr="0034037C">
        <w:rPr>
          <w:rFonts w:ascii="Calibri" w:hAnsi="Calibri"/>
          <w:bCs/>
        </w:rPr>
        <w:t xml:space="preserve"> and Cllr P Scorer.</w:t>
      </w:r>
    </w:p>
    <w:p w14:paraId="39FD1566" w14:textId="77777777" w:rsidR="00CE2DE3" w:rsidRDefault="00CE2DE3" w:rsidP="0034037C">
      <w:pPr>
        <w:ind w:left="1086"/>
        <w:rPr>
          <w:rFonts w:ascii="Calibri" w:hAnsi="Calibri"/>
          <w:b/>
          <w:bCs/>
        </w:rPr>
      </w:pPr>
    </w:p>
    <w:p w14:paraId="3D2AACE5" w14:textId="77777777" w:rsidR="00CE2DE3" w:rsidRPr="0034037C" w:rsidRDefault="00CE2DE3" w:rsidP="0034037C">
      <w:pPr>
        <w:ind w:left="1086"/>
        <w:rPr>
          <w:rFonts w:ascii="Calibri" w:hAnsi="Calibri"/>
          <w:b/>
        </w:rPr>
      </w:pPr>
      <w:r>
        <w:rPr>
          <w:rFonts w:ascii="Calibri" w:hAnsi="Calibri"/>
          <w:b/>
        </w:rPr>
        <w:t>AGREED</w:t>
      </w:r>
      <w:r w:rsidRPr="0034037C">
        <w:rPr>
          <w:rFonts w:ascii="Calibri" w:hAnsi="Calibri"/>
          <w:b/>
          <w:bCs/>
        </w:rPr>
        <w:t xml:space="preserve"> </w:t>
      </w:r>
      <w:r w:rsidRPr="0034037C">
        <w:rPr>
          <w:rFonts w:ascii="Calibri" w:hAnsi="Calibri"/>
          <w:b/>
        </w:rPr>
        <w:t>Unanimous</w:t>
      </w:r>
    </w:p>
    <w:p w14:paraId="29379892" w14:textId="77777777" w:rsidR="00CE2DE3" w:rsidRPr="0034037C" w:rsidRDefault="00CE2DE3" w:rsidP="00EA2538">
      <w:pPr>
        <w:rPr>
          <w:rFonts w:ascii="Calibri" w:hAnsi="Calibri"/>
          <w:b/>
        </w:rPr>
      </w:pPr>
    </w:p>
    <w:p w14:paraId="54E4E889" w14:textId="77777777" w:rsidR="00CE2DE3" w:rsidRPr="0034037C" w:rsidRDefault="00CE2DE3" w:rsidP="00EA2538">
      <w:pPr>
        <w:numPr>
          <w:ilvl w:val="0"/>
          <w:numId w:val="13"/>
        </w:numPr>
        <w:contextualSpacing/>
        <w:rPr>
          <w:rFonts w:ascii="Calibri" w:hAnsi="Calibri"/>
          <w:b/>
        </w:rPr>
      </w:pPr>
      <w:r w:rsidRPr="0034037C">
        <w:rPr>
          <w:rFonts w:ascii="Calibri" w:hAnsi="Calibri"/>
          <w:b/>
        </w:rPr>
        <w:t xml:space="preserve">Maintaining the Vitality of the Town Centre </w:t>
      </w:r>
    </w:p>
    <w:p w14:paraId="6CB9C541" w14:textId="77777777" w:rsidR="00CE2DE3" w:rsidRPr="0034037C" w:rsidRDefault="00CE2DE3" w:rsidP="00EA2538">
      <w:pPr>
        <w:ind w:left="360"/>
        <w:contextualSpacing/>
        <w:rPr>
          <w:rFonts w:ascii="Calibri" w:hAnsi="Calibri"/>
          <w:b/>
        </w:rPr>
      </w:pPr>
    </w:p>
    <w:p w14:paraId="2DD147A0" w14:textId="77777777" w:rsidR="00CE2DE3" w:rsidRPr="0034037C" w:rsidRDefault="00CE2DE3" w:rsidP="00F23059">
      <w:pPr>
        <w:contextualSpacing/>
        <w:rPr>
          <w:rFonts w:ascii="Calibri" w:hAnsi="Calibri"/>
          <w:bCs/>
        </w:rPr>
      </w:pPr>
      <w:r w:rsidRPr="0034037C">
        <w:rPr>
          <w:rFonts w:ascii="Calibri" w:hAnsi="Calibri"/>
          <w:bCs/>
        </w:rPr>
        <w:t xml:space="preserve">The paper identified what has been completed in the last six months with other projects in progress.  Questions were raised to the painting of property which does not belong to the Town Council.  All of the painting had been at a low level by volunteers and a programme of future work will come back to the Town Environment’s November meeting including the response of the County Council for retrospective permission for the painting undertaken so far and to complete the painting permission and to install the crossroad wire and pennants at the heights required by the Highways Authority. </w:t>
      </w:r>
    </w:p>
    <w:p w14:paraId="50B58616" w14:textId="77777777" w:rsidR="00CE2DE3" w:rsidRPr="0034037C" w:rsidRDefault="00CE2DE3" w:rsidP="0034037C">
      <w:pPr>
        <w:contextualSpacing/>
        <w:rPr>
          <w:rFonts w:ascii="Calibri" w:hAnsi="Calibri"/>
          <w:bCs/>
        </w:rPr>
      </w:pPr>
      <w:r w:rsidRPr="0034037C">
        <w:rPr>
          <w:rFonts w:ascii="Calibri" w:hAnsi="Calibri"/>
          <w:bCs/>
        </w:rPr>
        <w:t xml:space="preserve">  </w:t>
      </w:r>
    </w:p>
    <w:p w14:paraId="5EE5E656" w14:textId="77777777" w:rsidR="00CE2DE3" w:rsidRPr="0034037C" w:rsidRDefault="00CE2DE3" w:rsidP="0034037C">
      <w:pPr>
        <w:ind w:left="1086"/>
        <w:rPr>
          <w:rFonts w:ascii="Calibri" w:hAnsi="Calibri"/>
          <w:b/>
        </w:rPr>
      </w:pPr>
      <w:r w:rsidRPr="0034037C">
        <w:rPr>
          <w:rFonts w:ascii="Calibri" w:hAnsi="Calibri"/>
          <w:b/>
        </w:rPr>
        <w:t>Proposed Cllr P Harris, seconded Cllr R Blaney</w:t>
      </w:r>
    </w:p>
    <w:p w14:paraId="34C2641C" w14:textId="77777777" w:rsidR="00CE2DE3" w:rsidRPr="0034037C" w:rsidRDefault="00CE2DE3" w:rsidP="0034037C">
      <w:pPr>
        <w:ind w:left="1086"/>
        <w:rPr>
          <w:rFonts w:ascii="Calibri" w:hAnsi="Calibri"/>
          <w:bCs/>
        </w:rPr>
      </w:pPr>
      <w:r>
        <w:rPr>
          <w:rFonts w:ascii="Calibri" w:hAnsi="Calibri"/>
          <w:bCs/>
        </w:rPr>
        <w:t>F</w:t>
      </w:r>
      <w:r w:rsidRPr="0034037C">
        <w:rPr>
          <w:rFonts w:ascii="Calibri" w:hAnsi="Calibri"/>
          <w:bCs/>
        </w:rPr>
        <w:t xml:space="preserve">urther painting can be carried out when permission is gained from the owner and any retrospective painting authorised.  </w:t>
      </w:r>
      <w:r>
        <w:rPr>
          <w:rFonts w:ascii="Calibri" w:hAnsi="Calibri"/>
          <w:bCs/>
        </w:rPr>
        <w:t>P</w:t>
      </w:r>
      <w:r w:rsidRPr="0034037C">
        <w:rPr>
          <w:rFonts w:ascii="Calibri" w:hAnsi="Calibri"/>
          <w:bCs/>
        </w:rPr>
        <w:t>ainting of street furniture in Town Council car parks</w:t>
      </w:r>
      <w:r>
        <w:rPr>
          <w:rFonts w:ascii="Calibri" w:hAnsi="Calibri"/>
          <w:bCs/>
        </w:rPr>
        <w:t xml:space="preserve"> to be completed</w:t>
      </w:r>
      <w:r w:rsidRPr="0034037C">
        <w:rPr>
          <w:rFonts w:ascii="Calibri" w:hAnsi="Calibri"/>
          <w:bCs/>
        </w:rPr>
        <w:t>.</w:t>
      </w:r>
    </w:p>
    <w:p w14:paraId="20874B1C" w14:textId="77777777" w:rsidR="00CE2DE3" w:rsidRDefault="00CE2DE3" w:rsidP="0034037C">
      <w:pPr>
        <w:ind w:left="1086"/>
        <w:rPr>
          <w:rFonts w:ascii="Calibri" w:hAnsi="Calibri"/>
          <w:b/>
          <w:bCs/>
        </w:rPr>
      </w:pPr>
    </w:p>
    <w:p w14:paraId="015928D9" w14:textId="77777777" w:rsidR="00CE2DE3" w:rsidRPr="0034037C" w:rsidRDefault="00CE2DE3" w:rsidP="0034037C">
      <w:pPr>
        <w:ind w:left="1086"/>
        <w:rPr>
          <w:rFonts w:ascii="Calibri" w:hAnsi="Calibri"/>
          <w:b/>
        </w:rPr>
      </w:pPr>
      <w:r>
        <w:rPr>
          <w:rFonts w:ascii="Calibri" w:hAnsi="Calibri"/>
          <w:b/>
        </w:rPr>
        <w:t>AGREED</w:t>
      </w:r>
      <w:r w:rsidRPr="0034037C">
        <w:rPr>
          <w:rFonts w:ascii="Calibri" w:hAnsi="Calibri"/>
          <w:b/>
          <w:bCs/>
        </w:rPr>
        <w:t xml:space="preserve"> </w:t>
      </w:r>
      <w:r w:rsidRPr="0034037C">
        <w:rPr>
          <w:rFonts w:ascii="Calibri" w:hAnsi="Calibri"/>
          <w:b/>
        </w:rPr>
        <w:t>Unanimous</w:t>
      </w:r>
    </w:p>
    <w:p w14:paraId="5480BEBC" w14:textId="77777777" w:rsidR="00CE2DE3" w:rsidRPr="0034037C" w:rsidRDefault="00CE2DE3" w:rsidP="00677697">
      <w:pPr>
        <w:rPr>
          <w:rFonts w:ascii="Calibri" w:hAnsi="Calibri"/>
          <w:b/>
        </w:rPr>
      </w:pPr>
    </w:p>
    <w:p w14:paraId="6A220B16" w14:textId="77777777" w:rsidR="00CE2DE3" w:rsidRPr="0034037C" w:rsidRDefault="00CE2DE3" w:rsidP="00677697">
      <w:pPr>
        <w:rPr>
          <w:rFonts w:ascii="Calibri" w:hAnsi="Calibri"/>
          <w:bCs/>
        </w:rPr>
      </w:pPr>
      <w:r w:rsidRPr="0034037C">
        <w:rPr>
          <w:rFonts w:ascii="Calibri" w:hAnsi="Calibri"/>
          <w:b/>
          <w:bCs/>
        </w:rPr>
        <w:t>Implementation Plan for Hanging Baskets and flags</w:t>
      </w:r>
      <w:r w:rsidRPr="0034037C">
        <w:rPr>
          <w:rFonts w:ascii="Calibri" w:hAnsi="Calibri"/>
          <w:bCs/>
        </w:rPr>
        <w:t>.  The plan for manual watering them has not been a huge success.  The watering system is be improved for next year.  The flags from Clubs and Societies are mostly in place.  with five to six flags awaiting to be flown and further six flags to be delivered.  Consideration will be made to imporve the flying capabilities of the flags for the 2021 season</w:t>
      </w:r>
    </w:p>
    <w:p w14:paraId="371039AA" w14:textId="77777777" w:rsidR="00CE2DE3" w:rsidRPr="0034037C" w:rsidRDefault="00CE2DE3" w:rsidP="00677697">
      <w:pPr>
        <w:rPr>
          <w:rFonts w:ascii="Calibri" w:hAnsi="Calibri"/>
          <w:bCs/>
        </w:rPr>
      </w:pPr>
    </w:p>
    <w:p w14:paraId="0480ED1A" w14:textId="77777777" w:rsidR="00CE2DE3" w:rsidRPr="0034037C" w:rsidRDefault="00CE2DE3" w:rsidP="0034037C">
      <w:pPr>
        <w:ind w:left="1086"/>
        <w:rPr>
          <w:rFonts w:ascii="Calibri" w:hAnsi="Calibri"/>
          <w:b/>
        </w:rPr>
      </w:pPr>
      <w:r w:rsidRPr="0034037C">
        <w:rPr>
          <w:rFonts w:ascii="Calibri" w:hAnsi="Calibri"/>
          <w:b/>
        </w:rPr>
        <w:t>Proposed Cllr P Harris, Seconded Cllr K Roberts</w:t>
      </w:r>
    </w:p>
    <w:p w14:paraId="6114B6B7" w14:textId="77777777" w:rsidR="00CE2DE3" w:rsidRPr="0034037C" w:rsidRDefault="00CE2DE3" w:rsidP="0034037C">
      <w:pPr>
        <w:ind w:left="1086"/>
        <w:rPr>
          <w:rFonts w:ascii="Calibri" w:hAnsi="Calibri"/>
        </w:rPr>
      </w:pPr>
      <w:r w:rsidRPr="0034037C">
        <w:rPr>
          <w:rFonts w:ascii="Calibri" w:hAnsi="Calibri"/>
        </w:rPr>
        <w:t xml:space="preserve">To request permission from [required by Feb 2021] </w:t>
      </w:r>
    </w:p>
    <w:p w14:paraId="72B27420" w14:textId="77777777" w:rsidR="00CE2DE3" w:rsidRPr="0034037C" w:rsidRDefault="00CE2DE3" w:rsidP="0034037C">
      <w:pPr>
        <w:numPr>
          <w:ilvl w:val="2"/>
          <w:numId w:val="23"/>
        </w:numPr>
        <w:rPr>
          <w:rFonts w:ascii="Calibri" w:hAnsi="Calibri"/>
        </w:rPr>
      </w:pPr>
      <w:r w:rsidRPr="0034037C">
        <w:rPr>
          <w:rFonts w:ascii="Calibri" w:hAnsi="Calibri"/>
        </w:rPr>
        <w:t xml:space="preserve">Landlord of Gift shop to allow the installation of a pipe and meter behind gift shop – left of passage way between </w:t>
      </w:r>
      <w:smartTag w:uri="urn:schemas-microsoft-com:office:smarttags" w:element="place">
        <w:smartTag w:uri="urn:schemas-microsoft-com:office:smarttags" w:element="PlaceName">
          <w:r w:rsidRPr="0034037C">
            <w:rPr>
              <w:rFonts w:ascii="Calibri" w:hAnsi="Calibri"/>
            </w:rPr>
            <w:t>Kyber</w:t>
          </w:r>
        </w:smartTag>
        <w:r w:rsidRPr="0034037C">
          <w:rPr>
            <w:rFonts w:ascii="Calibri" w:hAnsi="Calibri"/>
          </w:rPr>
          <w:t xml:space="preserve"> </w:t>
        </w:r>
        <w:smartTag w:uri="urn:schemas-microsoft-com:office:smarttags" w:element="PlaceType">
          <w:r w:rsidRPr="0034037C">
            <w:rPr>
              <w:rFonts w:ascii="Calibri" w:hAnsi="Calibri"/>
            </w:rPr>
            <w:t>Pass</w:t>
          </w:r>
        </w:smartTag>
      </w:smartTag>
      <w:r w:rsidRPr="0034037C">
        <w:rPr>
          <w:rFonts w:ascii="Calibri" w:hAnsi="Calibri"/>
        </w:rPr>
        <w:t xml:space="preserve"> and Gift Shop under sewage pipe. Alternatively install system using tap behind </w:t>
      </w:r>
      <w:smartTag w:uri="urn:schemas-microsoft-com:office:smarttags" w:element="place">
        <w:smartTag w:uri="urn:schemas-microsoft-com:office:smarttags" w:element="PlaceName">
          <w:r w:rsidRPr="0034037C">
            <w:rPr>
              <w:rFonts w:ascii="Calibri" w:hAnsi="Calibri"/>
            </w:rPr>
            <w:t>Kyber</w:t>
          </w:r>
        </w:smartTag>
        <w:r w:rsidRPr="0034037C">
          <w:rPr>
            <w:rFonts w:ascii="Calibri" w:hAnsi="Calibri"/>
          </w:rPr>
          <w:t xml:space="preserve"> </w:t>
        </w:r>
        <w:smartTag w:uri="urn:schemas-microsoft-com:office:smarttags" w:element="PlaceType">
          <w:r w:rsidRPr="0034037C">
            <w:rPr>
              <w:rFonts w:ascii="Calibri" w:hAnsi="Calibri"/>
            </w:rPr>
            <w:t>Pass</w:t>
          </w:r>
        </w:smartTag>
      </w:smartTag>
      <w:r w:rsidRPr="0034037C">
        <w:rPr>
          <w:rFonts w:ascii="Calibri" w:hAnsi="Calibri"/>
        </w:rPr>
        <w:t xml:space="preserve"> [cost 1 day work + 50m pipe] </w:t>
      </w:r>
    </w:p>
    <w:p w14:paraId="431DF42C" w14:textId="77777777" w:rsidR="00CE2DE3" w:rsidRPr="0034037C" w:rsidRDefault="00CE2DE3" w:rsidP="0034037C">
      <w:pPr>
        <w:numPr>
          <w:ilvl w:val="2"/>
          <w:numId w:val="23"/>
        </w:numPr>
        <w:rPr>
          <w:rFonts w:ascii="Calibri" w:hAnsi="Calibri"/>
        </w:rPr>
      </w:pPr>
      <w:r w:rsidRPr="0034037C">
        <w:rPr>
          <w:rFonts w:ascii="Calibri" w:hAnsi="Calibri"/>
        </w:rPr>
        <w:t xml:space="preserve">Wheatsheaf to extend system to Deans &amp; One Stop. Alternatively install a watering system [pipe and mete] from gardens to Dean &amp; One stop </w:t>
      </w:r>
      <w:r>
        <w:rPr>
          <w:rFonts w:ascii="Calibri" w:hAnsi="Calibri"/>
        </w:rPr>
        <w:t xml:space="preserve">[cost .5 day work + 50m pipe] </w:t>
      </w:r>
      <w:r w:rsidRPr="0034037C">
        <w:rPr>
          <w:rFonts w:ascii="Calibri" w:hAnsi="Calibri"/>
        </w:rPr>
        <w:t>Gigi and Bloom or Gossips to allow a system – Gigil &amp; Bloom preferred [cost 0.5 day work + 50m pipe]</w:t>
      </w:r>
    </w:p>
    <w:p w14:paraId="6F2D2242" w14:textId="77777777" w:rsidR="00CE2DE3" w:rsidRDefault="00CE2DE3" w:rsidP="003F3AF4">
      <w:pPr>
        <w:numPr>
          <w:ilvl w:val="2"/>
          <w:numId w:val="23"/>
        </w:numPr>
        <w:rPr>
          <w:rFonts w:ascii="Calibri" w:hAnsi="Calibri"/>
        </w:rPr>
      </w:pPr>
      <w:r w:rsidRPr="0034037C">
        <w:rPr>
          <w:rFonts w:ascii="Calibri" w:hAnsi="Calibri"/>
        </w:rPr>
        <w:t xml:space="preserve">Smiths Estate Agency /Chinese Restaurant to allow a system if external tap available - Smiths Estate Agency preferred [cost 0.5 day work + 50m pipe] </w:t>
      </w:r>
    </w:p>
    <w:p w14:paraId="31883BDB" w14:textId="77777777" w:rsidR="00CE2DE3" w:rsidRDefault="00CE2DE3" w:rsidP="003F3AF4">
      <w:pPr>
        <w:ind w:left="1086"/>
        <w:rPr>
          <w:rFonts w:ascii="Calibri" w:hAnsi="Calibri"/>
        </w:rPr>
      </w:pPr>
    </w:p>
    <w:p w14:paraId="526D2064" w14:textId="77777777" w:rsidR="00CE2DE3" w:rsidRPr="0034037C" w:rsidRDefault="00CE2DE3" w:rsidP="003F3AF4">
      <w:pPr>
        <w:ind w:left="1086"/>
        <w:rPr>
          <w:rFonts w:ascii="Calibri" w:hAnsi="Calibri"/>
        </w:rPr>
      </w:pPr>
      <w:r w:rsidRPr="0034037C">
        <w:rPr>
          <w:rFonts w:ascii="Calibri" w:hAnsi="Calibri"/>
        </w:rPr>
        <w:t xml:space="preserve">and then request permission </w:t>
      </w:r>
    </w:p>
    <w:p w14:paraId="3F808261" w14:textId="77777777" w:rsidR="00CE2DE3" w:rsidRPr="0034037C" w:rsidRDefault="00CE2DE3" w:rsidP="0034037C">
      <w:pPr>
        <w:numPr>
          <w:ilvl w:val="2"/>
          <w:numId w:val="23"/>
        </w:numPr>
        <w:rPr>
          <w:rFonts w:ascii="Calibri" w:hAnsi="Calibri"/>
        </w:rPr>
      </w:pPr>
      <w:r w:rsidRPr="0034037C">
        <w:rPr>
          <w:rFonts w:ascii="Calibri" w:hAnsi="Calibri"/>
        </w:rPr>
        <w:t xml:space="preserve">to install additional Bracket at Parisienne junction to P/Barbers [cost 0.25 day work] </w:t>
      </w:r>
    </w:p>
    <w:p w14:paraId="4016AC37" w14:textId="77777777" w:rsidR="00CE2DE3" w:rsidRPr="0034037C" w:rsidRDefault="00CE2DE3" w:rsidP="0034037C">
      <w:pPr>
        <w:numPr>
          <w:ilvl w:val="2"/>
          <w:numId w:val="23"/>
        </w:numPr>
        <w:rPr>
          <w:rFonts w:ascii="Calibri" w:hAnsi="Calibri"/>
        </w:rPr>
      </w:pPr>
      <w:r w:rsidRPr="0034037C">
        <w:rPr>
          <w:rFonts w:ascii="Calibri" w:hAnsi="Calibri"/>
        </w:rPr>
        <w:t xml:space="preserve">to move bracket from Home by Tea bracket to Barbers [cost 0.25 day work] </w:t>
      </w:r>
    </w:p>
    <w:p w14:paraId="40D97FD0" w14:textId="77777777" w:rsidR="00CE2DE3" w:rsidRPr="0034037C" w:rsidRDefault="00CE2DE3" w:rsidP="0034037C">
      <w:pPr>
        <w:numPr>
          <w:ilvl w:val="2"/>
          <w:numId w:val="23"/>
        </w:numPr>
        <w:rPr>
          <w:rFonts w:ascii="Calibri" w:hAnsi="Calibri"/>
        </w:rPr>
      </w:pPr>
      <w:r w:rsidRPr="0034037C">
        <w:rPr>
          <w:rFonts w:ascii="Calibri" w:hAnsi="Calibri"/>
        </w:rPr>
        <w:t xml:space="preserve">to request Gascoigne if they wish to have brackets x 2 installed [cost 0.25 day work and £200] and also [if unavailable/denied flags only to be installed] </w:t>
      </w:r>
    </w:p>
    <w:p w14:paraId="7309337D" w14:textId="77777777" w:rsidR="00CE2DE3" w:rsidRPr="0034037C" w:rsidRDefault="00CE2DE3" w:rsidP="0034037C">
      <w:pPr>
        <w:numPr>
          <w:ilvl w:val="2"/>
          <w:numId w:val="23"/>
        </w:numPr>
        <w:rPr>
          <w:rFonts w:ascii="Calibri" w:hAnsi="Calibri"/>
        </w:rPr>
      </w:pPr>
      <w:r w:rsidRPr="0034037C">
        <w:rPr>
          <w:rFonts w:ascii="Calibri" w:hAnsi="Calibri"/>
        </w:rPr>
        <w:t xml:space="preserve">to request Mr and Mrs Fine Wine to allow a system for the 2 brackets [cost 0.25 day work] </w:t>
      </w:r>
    </w:p>
    <w:p w14:paraId="430935F3" w14:textId="77777777" w:rsidR="00CE2DE3" w:rsidRPr="0034037C" w:rsidRDefault="00CE2DE3" w:rsidP="0034037C">
      <w:pPr>
        <w:numPr>
          <w:ilvl w:val="2"/>
          <w:numId w:val="23"/>
        </w:numPr>
        <w:rPr>
          <w:rFonts w:ascii="Calibri" w:hAnsi="Calibri"/>
        </w:rPr>
      </w:pPr>
      <w:r w:rsidRPr="0034037C">
        <w:rPr>
          <w:rFonts w:ascii="Calibri" w:hAnsi="Calibri"/>
        </w:rPr>
        <w:t xml:space="preserve">to request Pinders to allow a system using </w:t>
      </w:r>
      <w:r>
        <w:rPr>
          <w:rFonts w:ascii="Calibri" w:hAnsi="Calibri"/>
        </w:rPr>
        <w:t xml:space="preserve">rear outside tap to water </w:t>
      </w:r>
      <w:smartTag w:uri="urn:schemas-microsoft-com:office:smarttags" w:element="Street">
        <w:smartTag w:uri="urn:schemas-microsoft-com:office:smarttags" w:element="address">
          <w:r>
            <w:rPr>
              <w:rFonts w:ascii="Calibri" w:hAnsi="Calibri"/>
            </w:rPr>
            <w:t>King S</w:t>
          </w:r>
          <w:r w:rsidRPr="0034037C">
            <w:rPr>
              <w:rFonts w:ascii="Calibri" w:hAnsi="Calibri"/>
            </w:rPr>
            <w:t>treet</w:t>
          </w:r>
        </w:smartTag>
      </w:smartTag>
      <w:r w:rsidRPr="0034037C">
        <w:rPr>
          <w:rFonts w:ascii="Calibri" w:hAnsi="Calibri"/>
        </w:rPr>
        <w:t xml:space="preserve"> [cost 0.25 day work] </w:t>
      </w:r>
    </w:p>
    <w:p w14:paraId="536788B6" w14:textId="77777777" w:rsidR="00CE2DE3" w:rsidRPr="0034037C" w:rsidRDefault="00CE2DE3" w:rsidP="0034037C">
      <w:pPr>
        <w:numPr>
          <w:ilvl w:val="2"/>
          <w:numId w:val="23"/>
        </w:numPr>
        <w:rPr>
          <w:rFonts w:ascii="Calibri" w:hAnsi="Calibri"/>
        </w:rPr>
      </w:pPr>
      <w:r w:rsidRPr="0034037C">
        <w:rPr>
          <w:rFonts w:ascii="Calibri" w:hAnsi="Calibri"/>
        </w:rPr>
        <w:t>to request Mr Bee to allow a system using rear outside tap to water Barclays, Piano and Watkinson [cost 0.5 day work + 50m pipe]</w:t>
      </w:r>
    </w:p>
    <w:p w14:paraId="45F49B5D" w14:textId="77777777" w:rsidR="00CE2DE3" w:rsidRDefault="00CE2DE3" w:rsidP="0034037C">
      <w:pPr>
        <w:numPr>
          <w:ilvl w:val="2"/>
          <w:numId w:val="23"/>
        </w:numPr>
        <w:rPr>
          <w:rFonts w:ascii="Calibri" w:hAnsi="Calibri"/>
        </w:rPr>
      </w:pPr>
      <w:r w:rsidRPr="0034037C">
        <w:rPr>
          <w:rFonts w:ascii="Calibri" w:hAnsi="Calibri"/>
        </w:rPr>
        <w:t xml:space="preserve">to request landlady of </w:t>
      </w:r>
      <w:smartTag w:uri="urn:schemas-microsoft-com:office:smarttags" w:element="place">
        <w:smartTag w:uri="urn:schemas-microsoft-com:office:smarttags" w:element="PlaceType">
          <w:r w:rsidRPr="0034037C">
            <w:rPr>
              <w:rFonts w:ascii="Calibri" w:hAnsi="Calibri"/>
            </w:rPr>
            <w:t>County</w:t>
          </w:r>
        </w:smartTag>
        <w:r w:rsidRPr="0034037C">
          <w:rPr>
            <w:rFonts w:ascii="Calibri" w:hAnsi="Calibri"/>
          </w:rPr>
          <w:t xml:space="preserve"> </w:t>
        </w:r>
        <w:smartTag w:uri="urn:schemas-microsoft-com:office:smarttags" w:element="PlaceName">
          <w:r w:rsidRPr="0034037C">
            <w:rPr>
              <w:rFonts w:ascii="Calibri" w:hAnsi="Calibri"/>
            </w:rPr>
            <w:t>Interiors</w:t>
          </w:r>
        </w:smartTag>
      </w:smartTag>
      <w:r w:rsidRPr="0034037C">
        <w:rPr>
          <w:rFonts w:ascii="Calibri" w:hAnsi="Calibri"/>
        </w:rPr>
        <w:t xml:space="preserve"> to allow a system for the 2 brackets [cost 0.25 day work] </w:t>
      </w:r>
    </w:p>
    <w:p w14:paraId="53F9122E" w14:textId="77777777" w:rsidR="00CE2DE3" w:rsidRPr="0034037C" w:rsidRDefault="00CE2DE3" w:rsidP="0034037C">
      <w:pPr>
        <w:numPr>
          <w:ilvl w:val="2"/>
          <w:numId w:val="23"/>
        </w:numPr>
        <w:rPr>
          <w:rFonts w:ascii="Calibri" w:hAnsi="Calibri"/>
        </w:rPr>
      </w:pPr>
      <w:r w:rsidRPr="0034037C">
        <w:rPr>
          <w:rFonts w:ascii="Calibri" w:hAnsi="Calibri"/>
        </w:rPr>
        <w:t xml:space="preserve">No hanging baskets </w:t>
      </w:r>
      <w:r>
        <w:rPr>
          <w:rFonts w:ascii="Calibri" w:hAnsi="Calibri"/>
        </w:rPr>
        <w:t>but</w:t>
      </w:r>
      <w:r w:rsidRPr="0034037C">
        <w:rPr>
          <w:rFonts w:ascii="Calibri" w:hAnsi="Calibri"/>
        </w:rPr>
        <w:t xml:space="preserve"> flag only at</w:t>
      </w:r>
    </w:p>
    <w:p w14:paraId="153B4EEC" w14:textId="77777777" w:rsidR="00CE2DE3" w:rsidRPr="0034037C" w:rsidRDefault="00CE2DE3" w:rsidP="0034037C">
      <w:pPr>
        <w:numPr>
          <w:ilvl w:val="3"/>
          <w:numId w:val="23"/>
        </w:numPr>
        <w:rPr>
          <w:rFonts w:ascii="Calibri" w:hAnsi="Calibri"/>
        </w:rPr>
      </w:pPr>
      <w:r w:rsidRPr="0034037C">
        <w:rPr>
          <w:rFonts w:ascii="Calibri" w:hAnsi="Calibri"/>
        </w:rPr>
        <w:t xml:space="preserve">TG Hair </w:t>
      </w:r>
    </w:p>
    <w:p w14:paraId="1F4F6FE7" w14:textId="77777777" w:rsidR="00CE2DE3" w:rsidRPr="0034037C" w:rsidRDefault="00CE2DE3" w:rsidP="0034037C">
      <w:pPr>
        <w:numPr>
          <w:ilvl w:val="3"/>
          <w:numId w:val="23"/>
        </w:numPr>
        <w:rPr>
          <w:rFonts w:ascii="Calibri" w:hAnsi="Calibri"/>
        </w:rPr>
      </w:pPr>
      <w:r w:rsidRPr="0034037C">
        <w:rPr>
          <w:rFonts w:ascii="Calibri" w:hAnsi="Calibri"/>
        </w:rPr>
        <w:t>Macarrolls</w:t>
      </w:r>
    </w:p>
    <w:p w14:paraId="4584C54A" w14:textId="77777777" w:rsidR="00CE2DE3" w:rsidRPr="0034037C" w:rsidRDefault="00CE2DE3" w:rsidP="0034037C">
      <w:pPr>
        <w:numPr>
          <w:ilvl w:val="3"/>
          <w:numId w:val="23"/>
        </w:numPr>
        <w:rPr>
          <w:rFonts w:ascii="Calibri" w:hAnsi="Calibri"/>
        </w:rPr>
      </w:pPr>
      <w:r w:rsidRPr="0034037C">
        <w:rPr>
          <w:rFonts w:ascii="Calibri" w:hAnsi="Calibri"/>
        </w:rPr>
        <w:t xml:space="preserve">Optique </w:t>
      </w:r>
    </w:p>
    <w:p w14:paraId="11916F98" w14:textId="77777777" w:rsidR="00CE2DE3" w:rsidRPr="0034037C" w:rsidRDefault="00CE2DE3" w:rsidP="0034037C">
      <w:pPr>
        <w:numPr>
          <w:ilvl w:val="3"/>
          <w:numId w:val="23"/>
        </w:numPr>
        <w:rPr>
          <w:rFonts w:ascii="Calibri" w:hAnsi="Calibri"/>
        </w:rPr>
      </w:pPr>
      <w:r w:rsidRPr="0034037C">
        <w:rPr>
          <w:rFonts w:ascii="Calibri" w:hAnsi="Calibri"/>
        </w:rPr>
        <w:t xml:space="preserve">Cathedral shop </w:t>
      </w:r>
    </w:p>
    <w:p w14:paraId="1372C72E" w14:textId="77777777" w:rsidR="00CE2DE3" w:rsidRPr="0034037C" w:rsidRDefault="00CE2DE3" w:rsidP="0034037C">
      <w:pPr>
        <w:numPr>
          <w:ilvl w:val="3"/>
          <w:numId w:val="23"/>
        </w:numPr>
        <w:rPr>
          <w:rFonts w:ascii="Calibri" w:hAnsi="Calibri"/>
        </w:rPr>
      </w:pPr>
      <w:r w:rsidRPr="0034037C">
        <w:rPr>
          <w:rFonts w:ascii="Calibri" w:hAnsi="Calibri"/>
        </w:rPr>
        <w:t>Alfresco</w:t>
      </w:r>
    </w:p>
    <w:p w14:paraId="354FE297" w14:textId="77777777" w:rsidR="00CE2DE3" w:rsidRPr="0034037C" w:rsidRDefault="00CE2DE3" w:rsidP="0034037C">
      <w:pPr>
        <w:numPr>
          <w:ilvl w:val="3"/>
          <w:numId w:val="23"/>
        </w:numPr>
        <w:rPr>
          <w:rFonts w:ascii="Calibri" w:hAnsi="Calibri"/>
        </w:rPr>
      </w:pPr>
      <w:r w:rsidRPr="0034037C">
        <w:rPr>
          <w:rFonts w:ascii="Calibri" w:hAnsi="Calibri"/>
        </w:rPr>
        <w:t>Violet Rose front - 2 flags</w:t>
      </w:r>
    </w:p>
    <w:p w14:paraId="54B47B25" w14:textId="77777777" w:rsidR="00CE2DE3" w:rsidRDefault="00CE2DE3" w:rsidP="0034037C">
      <w:pPr>
        <w:numPr>
          <w:ilvl w:val="3"/>
          <w:numId w:val="23"/>
        </w:numPr>
        <w:rPr>
          <w:rFonts w:ascii="Calibri" w:hAnsi="Calibri"/>
        </w:rPr>
      </w:pPr>
      <w:r w:rsidRPr="0034037C">
        <w:rPr>
          <w:rFonts w:ascii="Calibri" w:hAnsi="Calibri"/>
        </w:rPr>
        <w:t>Bull Yard</w:t>
      </w:r>
    </w:p>
    <w:p w14:paraId="2AE50E70" w14:textId="77777777" w:rsidR="00CE2DE3" w:rsidRDefault="00CE2DE3" w:rsidP="0034037C">
      <w:pPr>
        <w:numPr>
          <w:ilvl w:val="3"/>
          <w:numId w:val="23"/>
        </w:numPr>
        <w:rPr>
          <w:rFonts w:ascii="Calibri" w:hAnsi="Calibri"/>
        </w:rPr>
      </w:pPr>
      <w:r>
        <w:rPr>
          <w:rFonts w:ascii="Calibri" w:hAnsi="Calibri"/>
        </w:rPr>
        <w:t xml:space="preserve">and </w:t>
      </w:r>
      <w:r w:rsidRPr="0034037C">
        <w:rPr>
          <w:rFonts w:ascii="Calibri" w:hAnsi="Calibri"/>
        </w:rPr>
        <w:t>if no water</w:t>
      </w:r>
      <w:r>
        <w:rPr>
          <w:rFonts w:ascii="Calibri" w:hAnsi="Calibri"/>
        </w:rPr>
        <w:t>,</w:t>
      </w:r>
      <w:r w:rsidRPr="0034037C">
        <w:rPr>
          <w:rFonts w:ascii="Calibri" w:hAnsi="Calibri"/>
        </w:rPr>
        <w:t xml:space="preserve"> brackets on </w:t>
      </w:r>
    </w:p>
    <w:p w14:paraId="3067A9EB" w14:textId="77777777" w:rsidR="00CE2DE3" w:rsidRDefault="00CE2DE3" w:rsidP="003F3AF4">
      <w:pPr>
        <w:numPr>
          <w:ilvl w:val="4"/>
          <w:numId w:val="23"/>
        </w:numPr>
        <w:rPr>
          <w:rFonts w:ascii="Calibri" w:hAnsi="Calibri"/>
        </w:rPr>
      </w:pPr>
      <w:r w:rsidRPr="0034037C">
        <w:rPr>
          <w:rFonts w:ascii="Calibri" w:hAnsi="Calibri"/>
        </w:rPr>
        <w:t xml:space="preserve">south side </w:t>
      </w:r>
      <w:smartTag w:uri="urn:schemas-microsoft-com:office:smarttags" w:element="Street">
        <w:smartTag w:uri="urn:schemas-microsoft-com:office:smarttags" w:element="address">
          <w:r w:rsidRPr="0034037C">
            <w:rPr>
              <w:rFonts w:ascii="Calibri" w:hAnsi="Calibri"/>
            </w:rPr>
            <w:t>Church St, east</w:t>
          </w:r>
        </w:smartTag>
      </w:smartTag>
      <w:r w:rsidRPr="0034037C">
        <w:rPr>
          <w:rFonts w:ascii="Calibri" w:hAnsi="Calibri"/>
        </w:rPr>
        <w:t xml:space="preserve"> side Westgate </w:t>
      </w:r>
    </w:p>
    <w:p w14:paraId="13EE5DF0" w14:textId="77777777" w:rsidR="00CE2DE3" w:rsidRPr="0034037C" w:rsidRDefault="00CE2DE3" w:rsidP="003F3AF4">
      <w:pPr>
        <w:numPr>
          <w:ilvl w:val="4"/>
          <w:numId w:val="23"/>
        </w:numPr>
        <w:rPr>
          <w:rFonts w:ascii="Calibri" w:hAnsi="Calibri"/>
        </w:rPr>
      </w:pPr>
      <w:r w:rsidRPr="0034037C">
        <w:rPr>
          <w:rFonts w:ascii="Calibri" w:hAnsi="Calibri"/>
        </w:rPr>
        <w:t xml:space="preserve">and south side </w:t>
      </w:r>
      <w:smartTag w:uri="urn:schemas-microsoft-com:office:smarttags" w:element="Street">
        <w:smartTag w:uri="urn:schemas-microsoft-com:office:smarttags" w:element="address">
          <w:r w:rsidRPr="0034037C">
            <w:rPr>
              <w:rFonts w:ascii="Calibri" w:hAnsi="Calibri"/>
            </w:rPr>
            <w:t>Market Square</w:t>
          </w:r>
        </w:smartTag>
      </w:smartTag>
      <w:r w:rsidRPr="0034037C">
        <w:rPr>
          <w:rFonts w:ascii="Calibri" w:hAnsi="Calibri"/>
        </w:rPr>
        <w:t xml:space="preserve"> </w:t>
      </w:r>
    </w:p>
    <w:p w14:paraId="3A967131" w14:textId="77777777" w:rsidR="00CE2DE3" w:rsidRDefault="00CE2DE3" w:rsidP="0034037C">
      <w:pPr>
        <w:ind w:left="1086"/>
        <w:rPr>
          <w:rFonts w:ascii="Calibri" w:hAnsi="Calibri"/>
        </w:rPr>
      </w:pPr>
    </w:p>
    <w:p w14:paraId="388136B3" w14:textId="77777777" w:rsidR="00CE2DE3" w:rsidRDefault="00CE2DE3" w:rsidP="0034037C">
      <w:pPr>
        <w:numPr>
          <w:ilvl w:val="2"/>
          <w:numId w:val="23"/>
        </w:numPr>
        <w:rPr>
          <w:rFonts w:ascii="Calibri" w:hAnsi="Calibri"/>
        </w:rPr>
      </w:pPr>
      <w:r w:rsidRPr="0034037C">
        <w:rPr>
          <w:rFonts w:ascii="Calibri" w:hAnsi="Calibri"/>
        </w:rPr>
        <w:t xml:space="preserve">alternate spacing of hanging baskets and flags at other brackets </w:t>
      </w:r>
    </w:p>
    <w:p w14:paraId="501C38F5" w14:textId="77777777" w:rsidR="00CE2DE3" w:rsidRPr="0034037C" w:rsidRDefault="00CE2DE3" w:rsidP="0034037C">
      <w:pPr>
        <w:numPr>
          <w:ilvl w:val="2"/>
          <w:numId w:val="23"/>
        </w:numPr>
        <w:rPr>
          <w:rFonts w:ascii="Calibri" w:hAnsi="Calibri"/>
        </w:rPr>
      </w:pPr>
      <w:r w:rsidRPr="0034037C">
        <w:rPr>
          <w:rFonts w:ascii="Calibri" w:hAnsi="Calibri"/>
        </w:rPr>
        <w:t>New locations</w:t>
      </w:r>
      <w:r>
        <w:rPr>
          <w:rFonts w:ascii="Calibri" w:hAnsi="Calibri"/>
        </w:rPr>
        <w:t xml:space="preserve"> to be installed</w:t>
      </w:r>
      <w:r w:rsidRPr="0034037C">
        <w:rPr>
          <w:rFonts w:ascii="Calibri" w:hAnsi="Calibri"/>
        </w:rPr>
        <w:t xml:space="preserve"> [2 in stock therefore 3 proposed ] </w:t>
      </w:r>
    </w:p>
    <w:p w14:paraId="65C1F73A" w14:textId="77777777" w:rsidR="00CE2DE3" w:rsidRPr="0034037C" w:rsidRDefault="00CE2DE3" w:rsidP="0034037C">
      <w:pPr>
        <w:numPr>
          <w:ilvl w:val="3"/>
          <w:numId w:val="23"/>
        </w:numPr>
        <w:rPr>
          <w:rFonts w:ascii="Calibri" w:hAnsi="Calibri"/>
        </w:rPr>
      </w:pPr>
      <w:smartTag w:uri="urn:schemas-microsoft-com:office:smarttags" w:element="place">
        <w:smartTag w:uri="urn:schemas-microsoft-com:office:smarttags" w:element="PlaceName">
          <w:r w:rsidRPr="0034037C">
            <w:rPr>
              <w:rFonts w:ascii="Calibri" w:hAnsi="Calibri"/>
            </w:rPr>
            <w:t>Riverside</w:t>
          </w:r>
        </w:smartTag>
        <w:r w:rsidRPr="0034037C">
          <w:rPr>
            <w:rFonts w:ascii="Calibri" w:hAnsi="Calibri"/>
          </w:rPr>
          <w:t xml:space="preserve"> </w:t>
        </w:r>
        <w:smartTag w:uri="urn:schemas-microsoft-com:office:smarttags" w:element="PlaceType">
          <w:r w:rsidRPr="0034037C">
            <w:rPr>
              <w:rFonts w:ascii="Calibri" w:hAnsi="Calibri"/>
            </w:rPr>
            <w:t>Church</w:t>
          </w:r>
        </w:smartTag>
      </w:smartTag>
      <w:r w:rsidRPr="0034037C">
        <w:rPr>
          <w:rFonts w:ascii="Calibri" w:hAnsi="Calibri"/>
        </w:rPr>
        <w:t xml:space="preserve"> no watering system installed [cost £100]</w:t>
      </w:r>
    </w:p>
    <w:p w14:paraId="5D365F4F" w14:textId="77777777" w:rsidR="00CE2DE3" w:rsidRDefault="00CE2DE3" w:rsidP="0034037C">
      <w:pPr>
        <w:numPr>
          <w:ilvl w:val="3"/>
          <w:numId w:val="23"/>
        </w:numPr>
        <w:rPr>
          <w:rFonts w:ascii="Calibri" w:hAnsi="Calibri"/>
        </w:rPr>
      </w:pPr>
      <w:r w:rsidRPr="0034037C">
        <w:rPr>
          <w:rFonts w:ascii="Calibri" w:hAnsi="Calibri"/>
        </w:rPr>
        <w:t xml:space="preserve">Wedding Shop no watering system installed [cost £100] </w:t>
      </w:r>
    </w:p>
    <w:p w14:paraId="09F3417B" w14:textId="77777777" w:rsidR="00CE2DE3" w:rsidRDefault="00CE2DE3" w:rsidP="0034037C">
      <w:pPr>
        <w:numPr>
          <w:ilvl w:val="3"/>
          <w:numId w:val="23"/>
        </w:numPr>
        <w:rPr>
          <w:rFonts w:ascii="Calibri" w:hAnsi="Calibri"/>
        </w:rPr>
      </w:pPr>
      <w:r w:rsidRPr="0034037C">
        <w:rPr>
          <w:rFonts w:ascii="Calibri" w:hAnsi="Calibri"/>
        </w:rPr>
        <w:t xml:space="preserve">high Bunting brackets above </w:t>
      </w:r>
    </w:p>
    <w:p w14:paraId="5423AEC0" w14:textId="77777777" w:rsidR="00CE2DE3" w:rsidRDefault="00CE2DE3" w:rsidP="003F3AF4">
      <w:pPr>
        <w:numPr>
          <w:ilvl w:val="4"/>
          <w:numId w:val="23"/>
        </w:numPr>
        <w:rPr>
          <w:rFonts w:ascii="Calibri" w:hAnsi="Calibri"/>
        </w:rPr>
      </w:pPr>
      <w:r w:rsidRPr="0034037C">
        <w:rPr>
          <w:rFonts w:ascii="Calibri" w:hAnsi="Calibri"/>
        </w:rPr>
        <w:t xml:space="preserve">Wardrobe, </w:t>
      </w:r>
    </w:p>
    <w:p w14:paraId="77F3D5E3" w14:textId="77777777" w:rsidR="00CE2DE3" w:rsidRDefault="00CE2DE3" w:rsidP="003F3AF4">
      <w:pPr>
        <w:numPr>
          <w:ilvl w:val="4"/>
          <w:numId w:val="23"/>
        </w:numPr>
        <w:rPr>
          <w:rFonts w:ascii="Calibri" w:hAnsi="Calibri"/>
        </w:rPr>
      </w:pPr>
      <w:r w:rsidRPr="0034037C">
        <w:rPr>
          <w:rFonts w:ascii="Calibri" w:hAnsi="Calibri"/>
        </w:rPr>
        <w:t xml:space="preserve">K &amp; L </w:t>
      </w:r>
    </w:p>
    <w:p w14:paraId="60615302" w14:textId="77777777" w:rsidR="00CE2DE3" w:rsidRPr="0034037C" w:rsidRDefault="00CE2DE3" w:rsidP="003F3AF4">
      <w:pPr>
        <w:numPr>
          <w:ilvl w:val="4"/>
          <w:numId w:val="23"/>
        </w:numPr>
        <w:rPr>
          <w:rFonts w:ascii="Calibri" w:hAnsi="Calibri"/>
        </w:rPr>
      </w:pPr>
      <w:r w:rsidRPr="0034037C">
        <w:rPr>
          <w:rFonts w:ascii="Calibri" w:hAnsi="Calibri"/>
        </w:rPr>
        <w:t xml:space="preserve">&amp; Crown Hotel [cost £100] </w:t>
      </w:r>
    </w:p>
    <w:p w14:paraId="10BA6326" w14:textId="77777777" w:rsidR="00CE2DE3" w:rsidRDefault="00CE2DE3" w:rsidP="0034037C">
      <w:pPr>
        <w:ind w:left="1086"/>
        <w:rPr>
          <w:rFonts w:ascii="Calibri" w:hAnsi="Calibri"/>
        </w:rPr>
      </w:pPr>
    </w:p>
    <w:p w14:paraId="597A601A" w14:textId="77777777" w:rsidR="00CE2DE3" w:rsidRDefault="00CE2DE3" w:rsidP="0034037C">
      <w:pPr>
        <w:numPr>
          <w:ilvl w:val="2"/>
          <w:numId w:val="23"/>
        </w:numPr>
        <w:rPr>
          <w:rFonts w:ascii="Calibri" w:hAnsi="Calibri"/>
        </w:rPr>
      </w:pPr>
      <w:r w:rsidRPr="0034037C">
        <w:rPr>
          <w:rFonts w:ascii="Calibri" w:hAnsi="Calibri"/>
        </w:rPr>
        <w:t xml:space="preserve">Move existing brackets at Parisienne 1metre to left to avoid door [cost 0.25 day work] </w:t>
      </w:r>
    </w:p>
    <w:p w14:paraId="46C5A13B" w14:textId="77777777" w:rsidR="00CE2DE3" w:rsidRDefault="00CE2DE3" w:rsidP="0034037C">
      <w:pPr>
        <w:ind w:left="1086"/>
        <w:rPr>
          <w:rFonts w:ascii="Calibri" w:hAnsi="Calibri"/>
        </w:rPr>
      </w:pPr>
    </w:p>
    <w:p w14:paraId="26C741D5" w14:textId="77777777" w:rsidR="00CE2DE3" w:rsidRPr="0034037C" w:rsidRDefault="00CE2DE3" w:rsidP="0034037C">
      <w:pPr>
        <w:numPr>
          <w:ilvl w:val="2"/>
          <w:numId w:val="23"/>
        </w:numPr>
        <w:rPr>
          <w:rFonts w:ascii="Calibri" w:hAnsi="Calibri"/>
        </w:rPr>
      </w:pPr>
      <w:r w:rsidRPr="0034037C">
        <w:rPr>
          <w:rFonts w:ascii="Calibri" w:hAnsi="Calibri"/>
        </w:rPr>
        <w:t xml:space="preserve">Painting required [not immediate] to be completed by April 2022 </w:t>
      </w:r>
    </w:p>
    <w:p w14:paraId="45354359" w14:textId="77777777" w:rsidR="00CE2DE3" w:rsidRPr="0034037C" w:rsidRDefault="00CE2DE3" w:rsidP="0034037C">
      <w:pPr>
        <w:numPr>
          <w:ilvl w:val="3"/>
          <w:numId w:val="23"/>
        </w:numPr>
        <w:rPr>
          <w:rFonts w:ascii="Calibri" w:hAnsi="Calibri"/>
        </w:rPr>
      </w:pPr>
      <w:r w:rsidRPr="0034037C">
        <w:rPr>
          <w:rFonts w:ascii="Calibri" w:hAnsi="Calibri"/>
        </w:rPr>
        <w:t>paint brickwork and remove pipe Alistair Morrison,</w:t>
      </w:r>
    </w:p>
    <w:p w14:paraId="2765854D" w14:textId="77777777" w:rsidR="00CE2DE3" w:rsidRDefault="00CE2DE3" w:rsidP="0034037C">
      <w:pPr>
        <w:numPr>
          <w:ilvl w:val="3"/>
          <w:numId w:val="23"/>
        </w:numPr>
        <w:rPr>
          <w:rFonts w:ascii="Calibri" w:hAnsi="Calibri"/>
        </w:rPr>
      </w:pPr>
      <w:r w:rsidRPr="0034037C">
        <w:rPr>
          <w:rFonts w:ascii="Calibri" w:hAnsi="Calibri"/>
        </w:rPr>
        <w:t>Parisienne pipe to be painted/lowered</w:t>
      </w:r>
    </w:p>
    <w:p w14:paraId="7CB797E3" w14:textId="77777777" w:rsidR="00CE2DE3" w:rsidRPr="0034037C" w:rsidRDefault="00CE2DE3" w:rsidP="0034037C">
      <w:pPr>
        <w:numPr>
          <w:ilvl w:val="3"/>
          <w:numId w:val="23"/>
        </w:numPr>
        <w:rPr>
          <w:rFonts w:ascii="Calibri" w:hAnsi="Calibri"/>
        </w:rPr>
      </w:pPr>
      <w:r w:rsidRPr="0034037C">
        <w:rPr>
          <w:rFonts w:ascii="Calibri" w:hAnsi="Calibri"/>
        </w:rPr>
        <w:t xml:space="preserve">paint pipes to blend with background </w:t>
      </w:r>
    </w:p>
    <w:p w14:paraId="2A4AD328" w14:textId="77777777" w:rsidR="00CE2DE3" w:rsidRDefault="00CE2DE3" w:rsidP="0034037C">
      <w:pPr>
        <w:numPr>
          <w:ilvl w:val="3"/>
          <w:numId w:val="23"/>
        </w:numPr>
        <w:rPr>
          <w:rFonts w:ascii="Calibri" w:hAnsi="Calibri"/>
        </w:rPr>
      </w:pPr>
      <w:r w:rsidRPr="0034037C">
        <w:rPr>
          <w:rFonts w:ascii="Calibri" w:hAnsi="Calibri"/>
        </w:rPr>
        <w:t>paint walls where old brackets removed</w:t>
      </w:r>
    </w:p>
    <w:p w14:paraId="13936A65" w14:textId="77777777" w:rsidR="00CE2DE3" w:rsidRDefault="00CE2DE3" w:rsidP="0034037C">
      <w:pPr>
        <w:numPr>
          <w:ilvl w:val="3"/>
          <w:numId w:val="23"/>
        </w:numPr>
        <w:rPr>
          <w:rFonts w:ascii="Calibri" w:hAnsi="Calibri"/>
        </w:rPr>
      </w:pPr>
      <w:r w:rsidRPr="0034037C">
        <w:rPr>
          <w:rFonts w:ascii="Calibri" w:hAnsi="Calibri"/>
        </w:rPr>
        <w:t>paint/drop system and attach to wall at Lloyds and Paper Kisses</w:t>
      </w:r>
    </w:p>
    <w:p w14:paraId="19655566" w14:textId="77777777" w:rsidR="00CE2DE3" w:rsidRPr="0034037C" w:rsidRDefault="00CE2DE3" w:rsidP="0034037C">
      <w:pPr>
        <w:ind w:left="1086"/>
        <w:rPr>
          <w:rFonts w:ascii="Calibri" w:hAnsi="Calibri"/>
          <w:bCs/>
        </w:rPr>
      </w:pPr>
    </w:p>
    <w:p w14:paraId="5F89E014" w14:textId="77777777" w:rsidR="00CE2DE3" w:rsidRPr="0034037C" w:rsidRDefault="00CE2DE3" w:rsidP="0034037C">
      <w:pPr>
        <w:ind w:left="1086"/>
        <w:rPr>
          <w:rFonts w:ascii="Calibri" w:hAnsi="Calibri"/>
          <w:b/>
        </w:rPr>
      </w:pPr>
      <w:r>
        <w:rPr>
          <w:rFonts w:ascii="Calibri" w:hAnsi="Calibri"/>
          <w:b/>
        </w:rPr>
        <w:t>AGREED</w:t>
      </w:r>
      <w:r w:rsidRPr="0034037C">
        <w:rPr>
          <w:rFonts w:ascii="Calibri" w:hAnsi="Calibri"/>
          <w:b/>
          <w:bCs/>
        </w:rPr>
        <w:t xml:space="preserve"> </w:t>
      </w:r>
      <w:r w:rsidRPr="0034037C">
        <w:rPr>
          <w:rFonts w:ascii="Calibri" w:hAnsi="Calibri"/>
          <w:b/>
        </w:rPr>
        <w:t>Unanimous</w:t>
      </w:r>
    </w:p>
    <w:p w14:paraId="476637AE" w14:textId="77777777" w:rsidR="00CE2DE3" w:rsidRPr="0034037C" w:rsidRDefault="00CE2DE3" w:rsidP="00167DBF">
      <w:pPr>
        <w:rPr>
          <w:rFonts w:ascii="Calibri" w:hAnsi="Calibri"/>
        </w:rPr>
      </w:pPr>
    </w:p>
    <w:p w14:paraId="3772F4F0" w14:textId="77777777" w:rsidR="00CE2DE3" w:rsidRPr="0034037C" w:rsidRDefault="00CE2DE3" w:rsidP="00167DBF">
      <w:pPr>
        <w:rPr>
          <w:rFonts w:ascii="Calibri" w:hAnsi="Calibri"/>
          <w:b/>
        </w:rPr>
      </w:pPr>
      <w:r w:rsidRPr="0034037C">
        <w:rPr>
          <w:rFonts w:ascii="Calibri" w:hAnsi="Calibri"/>
          <w:b/>
        </w:rPr>
        <w:t xml:space="preserve">Pedestrianising </w:t>
      </w:r>
      <w:smartTag w:uri="urn:schemas-microsoft-com:office:smarttags" w:element="Street">
        <w:smartTag w:uri="urn:schemas-microsoft-com:office:smarttags" w:element="address">
          <w:r w:rsidRPr="0034037C">
            <w:rPr>
              <w:rFonts w:ascii="Calibri" w:hAnsi="Calibri"/>
              <w:b/>
            </w:rPr>
            <w:t>King Street</w:t>
          </w:r>
        </w:smartTag>
      </w:smartTag>
      <w:r w:rsidRPr="0034037C">
        <w:rPr>
          <w:rFonts w:ascii="Calibri" w:hAnsi="Calibri"/>
          <w:b/>
        </w:rPr>
        <w:t xml:space="preserve"> on Saturdays</w:t>
      </w:r>
    </w:p>
    <w:p w14:paraId="502B7626" w14:textId="77777777" w:rsidR="00CE2DE3" w:rsidRPr="0034037C" w:rsidRDefault="00CE2DE3" w:rsidP="00167DBF">
      <w:pPr>
        <w:rPr>
          <w:rFonts w:ascii="Calibri" w:hAnsi="Calibri"/>
        </w:rPr>
      </w:pPr>
    </w:p>
    <w:p w14:paraId="2E607D47" w14:textId="77777777" w:rsidR="00CE2DE3" w:rsidRPr="0034037C" w:rsidRDefault="00CE2DE3" w:rsidP="00167DBF">
      <w:pPr>
        <w:rPr>
          <w:rFonts w:ascii="Calibri" w:hAnsi="Calibri"/>
        </w:rPr>
      </w:pPr>
      <w:r w:rsidRPr="0034037C">
        <w:rPr>
          <w:rFonts w:ascii="Calibri" w:hAnsi="Calibri"/>
        </w:rPr>
        <w:t xml:space="preserve">Members were thanked for their action in staffing and monitoring the road closure each Saturday.  The paper pointed out that it will be difficult to continue with the monitoring with the colder wetter weather, as COVID-19 closure support will probably continue to March 2021. Although the current closure is a 24hr closure, </w:t>
      </w:r>
      <w:r>
        <w:rPr>
          <w:rFonts w:ascii="Calibri" w:hAnsi="Calibri"/>
        </w:rPr>
        <w:t xml:space="preserve">it was noted that </w:t>
      </w:r>
      <w:r w:rsidRPr="0034037C">
        <w:rPr>
          <w:rFonts w:ascii="Calibri" w:hAnsi="Calibri"/>
        </w:rPr>
        <w:t>as soon as staffing disappears drivers go through. It was pointed out that Notts County Council and police do not have r</w:t>
      </w:r>
      <w:r>
        <w:rPr>
          <w:rFonts w:ascii="Calibri" w:hAnsi="Calibri"/>
        </w:rPr>
        <w:t>esources to staff the closure.</w:t>
      </w:r>
      <w:r w:rsidRPr="0034037C">
        <w:rPr>
          <w:rFonts w:ascii="Calibri" w:hAnsi="Calibri"/>
        </w:rPr>
        <w:t xml:space="preserve"> It will not be possible to continue with a volunteer service.  </w:t>
      </w:r>
    </w:p>
    <w:p w14:paraId="46B2CEBB" w14:textId="77777777" w:rsidR="00CE2DE3" w:rsidRPr="0034037C" w:rsidRDefault="00CE2DE3" w:rsidP="00167DBF">
      <w:pPr>
        <w:rPr>
          <w:rFonts w:ascii="Calibri" w:hAnsi="Calibri"/>
        </w:rPr>
      </w:pPr>
    </w:p>
    <w:p w14:paraId="54B1AFC7" w14:textId="77777777" w:rsidR="00CE2DE3" w:rsidRPr="0034037C" w:rsidRDefault="00CE2DE3" w:rsidP="00167DBF">
      <w:pPr>
        <w:rPr>
          <w:rFonts w:ascii="Calibri" w:hAnsi="Calibri"/>
        </w:rPr>
      </w:pPr>
      <w:r w:rsidRPr="0034037C">
        <w:rPr>
          <w:rFonts w:ascii="Calibri" w:hAnsi="Calibri"/>
        </w:rPr>
        <w:t>It was proposed obtain and install a relatively inexpensive automatic barrier which can be installed for the times of the closure</w:t>
      </w:r>
      <w:r>
        <w:rPr>
          <w:rFonts w:ascii="Calibri" w:hAnsi="Calibri"/>
        </w:rPr>
        <w:t xml:space="preserve"> only</w:t>
      </w:r>
      <w:r w:rsidRPr="0034037C">
        <w:rPr>
          <w:rFonts w:ascii="Calibri" w:hAnsi="Calibri"/>
        </w:rPr>
        <w:t xml:space="preserve">. </w:t>
      </w:r>
      <w:r>
        <w:rPr>
          <w:rFonts w:ascii="Calibri" w:hAnsi="Calibri"/>
        </w:rPr>
        <w:t>T</w:t>
      </w:r>
      <w:r w:rsidRPr="0034037C">
        <w:rPr>
          <w:rFonts w:ascii="Calibri" w:hAnsi="Calibri"/>
        </w:rPr>
        <w:t>he Council does not have powers to put a permanent structure on the footpath</w:t>
      </w:r>
      <w:r>
        <w:rPr>
          <w:rFonts w:ascii="Calibri" w:hAnsi="Calibri"/>
        </w:rPr>
        <w:t xml:space="preserve">. Therefore, </w:t>
      </w:r>
      <w:r w:rsidRPr="0034037C">
        <w:rPr>
          <w:rFonts w:ascii="Calibri" w:hAnsi="Calibri"/>
        </w:rPr>
        <w:t>permission to install any temporary barrier will have to be sough</w:t>
      </w:r>
      <w:r>
        <w:rPr>
          <w:rFonts w:ascii="Calibri" w:hAnsi="Calibri"/>
        </w:rPr>
        <w:t xml:space="preserve">t </w:t>
      </w:r>
      <w:r w:rsidRPr="0034037C">
        <w:rPr>
          <w:rFonts w:ascii="Calibri" w:hAnsi="Calibri"/>
        </w:rPr>
        <w:t xml:space="preserve">before undertaking any purchase. As </w:t>
      </w:r>
      <w:smartTag w:uri="urn:schemas-microsoft-com:office:smarttags" w:element="Street">
        <w:smartTag w:uri="urn:schemas-microsoft-com:office:smarttags" w:element="address">
          <w:r w:rsidRPr="0034037C">
            <w:rPr>
              <w:rFonts w:ascii="Calibri" w:hAnsi="Calibri"/>
            </w:rPr>
            <w:t>King Street</w:t>
          </w:r>
        </w:smartTag>
      </w:smartTag>
      <w:r w:rsidRPr="0034037C">
        <w:rPr>
          <w:rFonts w:ascii="Calibri" w:hAnsi="Calibri"/>
        </w:rPr>
        <w:t xml:space="preserve"> is a through road the Emergency Services will have to be consulted too. </w:t>
      </w:r>
    </w:p>
    <w:p w14:paraId="3FB148F3" w14:textId="77777777" w:rsidR="00CE2DE3" w:rsidRPr="0034037C" w:rsidRDefault="00CE2DE3" w:rsidP="00167DBF">
      <w:pPr>
        <w:rPr>
          <w:rFonts w:ascii="Calibri" w:hAnsi="Calibri"/>
        </w:rPr>
      </w:pPr>
    </w:p>
    <w:p w14:paraId="0F485C16" w14:textId="77777777" w:rsidR="00CE2DE3" w:rsidRPr="0034037C" w:rsidRDefault="00CE2DE3" w:rsidP="0034037C">
      <w:pPr>
        <w:ind w:left="1086"/>
        <w:rPr>
          <w:rFonts w:ascii="Calibri" w:hAnsi="Calibri"/>
          <w:b/>
          <w:bCs/>
        </w:rPr>
      </w:pPr>
      <w:r w:rsidRPr="0034037C">
        <w:rPr>
          <w:rFonts w:ascii="Calibri" w:hAnsi="Calibri"/>
          <w:b/>
          <w:bCs/>
        </w:rPr>
        <w:t>Proposed Cllr P Harris, seconded Cllr P Scorer</w:t>
      </w:r>
    </w:p>
    <w:p w14:paraId="6601683E" w14:textId="77777777" w:rsidR="00CE2DE3" w:rsidRDefault="00CE2DE3" w:rsidP="0034037C">
      <w:pPr>
        <w:ind w:left="1086"/>
        <w:rPr>
          <w:rFonts w:ascii="Calibri" w:hAnsi="Calibri"/>
        </w:rPr>
      </w:pPr>
      <w:r w:rsidRPr="0034037C">
        <w:rPr>
          <w:rFonts w:ascii="Calibri" w:hAnsi="Calibri"/>
        </w:rPr>
        <w:t xml:space="preserve">To consult with the County Council to discuss and agree the installation of barriers to the Saturday closure of </w:t>
      </w:r>
      <w:smartTag w:uri="urn:schemas-microsoft-com:office:smarttags" w:element="PlaceType">
        <w:r w:rsidRPr="0034037C">
          <w:rPr>
            <w:rFonts w:ascii="Calibri" w:hAnsi="Calibri"/>
          </w:rPr>
          <w:t>King Street</w:t>
        </w:r>
      </w:smartTag>
      <w:r w:rsidRPr="0034037C">
        <w:rPr>
          <w:rFonts w:ascii="Calibri" w:hAnsi="Calibri"/>
        </w:rPr>
        <w:t>.  To agree a suitable methodology of doing so and recommend its provision to Full Council October 2020 or thereafter.</w:t>
      </w:r>
    </w:p>
    <w:p w14:paraId="5F0911D3" w14:textId="77777777" w:rsidR="00CE2DE3" w:rsidRPr="0034037C" w:rsidRDefault="00CE2DE3" w:rsidP="0034037C">
      <w:pPr>
        <w:ind w:left="1086"/>
        <w:rPr>
          <w:rFonts w:ascii="Calibri" w:hAnsi="Calibri"/>
        </w:rPr>
      </w:pPr>
    </w:p>
    <w:p w14:paraId="79FDBCCA" w14:textId="77777777" w:rsidR="00CE2DE3" w:rsidRPr="0034037C" w:rsidRDefault="00CE2DE3" w:rsidP="0034037C">
      <w:pPr>
        <w:ind w:left="1086"/>
        <w:rPr>
          <w:rFonts w:ascii="Calibri" w:hAnsi="Calibri"/>
          <w:b/>
        </w:rPr>
      </w:pPr>
      <w:r>
        <w:rPr>
          <w:rFonts w:ascii="Calibri" w:hAnsi="Calibri"/>
          <w:b/>
        </w:rPr>
        <w:t>AGREED</w:t>
      </w:r>
      <w:r w:rsidRPr="0034037C">
        <w:rPr>
          <w:rFonts w:ascii="Calibri" w:hAnsi="Calibri"/>
          <w:b/>
        </w:rPr>
        <w:t xml:space="preserve"> 8 For and 1 Abstention.</w:t>
      </w:r>
    </w:p>
    <w:p w14:paraId="16409C3A" w14:textId="77777777" w:rsidR="00CE2DE3" w:rsidRPr="0034037C" w:rsidRDefault="00CE2DE3" w:rsidP="00877AD4">
      <w:pPr>
        <w:rPr>
          <w:rFonts w:ascii="Calibri" w:hAnsi="Calibri"/>
        </w:rPr>
      </w:pPr>
    </w:p>
    <w:p w14:paraId="47B626E0" w14:textId="77777777" w:rsidR="00CE2DE3" w:rsidRPr="0034037C" w:rsidRDefault="00CE2DE3" w:rsidP="00877AD4">
      <w:pPr>
        <w:rPr>
          <w:rFonts w:ascii="Calibri" w:hAnsi="Calibri"/>
          <w:b/>
        </w:rPr>
      </w:pPr>
      <w:r w:rsidRPr="0034037C">
        <w:rPr>
          <w:rFonts w:ascii="Calibri" w:hAnsi="Calibri"/>
          <w:b/>
        </w:rPr>
        <w:t xml:space="preserve">Permanent closure of </w:t>
      </w:r>
      <w:smartTag w:uri="urn:schemas-microsoft-com:office:smarttags" w:element="PlaceType">
        <w:r w:rsidRPr="0034037C">
          <w:rPr>
            <w:rFonts w:ascii="Calibri" w:hAnsi="Calibri"/>
            <w:b/>
          </w:rPr>
          <w:t>King Street</w:t>
        </w:r>
      </w:smartTag>
      <w:r w:rsidRPr="0034037C">
        <w:rPr>
          <w:rFonts w:ascii="Calibri" w:hAnsi="Calibri"/>
          <w:b/>
        </w:rPr>
        <w:t xml:space="preserve"> on Saturday,</w:t>
      </w:r>
    </w:p>
    <w:p w14:paraId="31FE35FE" w14:textId="77777777" w:rsidR="00CE2DE3" w:rsidRPr="0034037C" w:rsidRDefault="00CE2DE3" w:rsidP="00877AD4">
      <w:pPr>
        <w:rPr>
          <w:rFonts w:ascii="Calibri" w:hAnsi="Calibri"/>
        </w:rPr>
      </w:pPr>
    </w:p>
    <w:p w14:paraId="006A2A38" w14:textId="77777777" w:rsidR="00CE2DE3" w:rsidRPr="0034037C" w:rsidRDefault="00CE2DE3" w:rsidP="00877AD4">
      <w:pPr>
        <w:rPr>
          <w:rFonts w:ascii="Calibri" w:hAnsi="Calibri"/>
        </w:rPr>
      </w:pPr>
      <w:r w:rsidRPr="0034037C">
        <w:rPr>
          <w:rFonts w:ascii="Calibri" w:hAnsi="Calibri"/>
        </w:rPr>
        <w:t xml:space="preserve">Following a survey of traders, </w:t>
      </w:r>
      <w:smartTag w:uri="urn:schemas-microsoft-com:office:smarttags" w:element="PlaceType">
        <w:r w:rsidRPr="0034037C">
          <w:rPr>
            <w:rFonts w:ascii="Calibri" w:hAnsi="Calibri"/>
          </w:rPr>
          <w:t>King Street</w:t>
        </w:r>
      </w:smartTag>
      <w:r w:rsidRPr="0034037C">
        <w:rPr>
          <w:rFonts w:ascii="Calibri" w:hAnsi="Calibri"/>
        </w:rPr>
        <w:t xml:space="preserve"> residents and town residents their response from the has been distributed.  It was noted that the responses are only positive about a time limited road closure for Saturday and not 24/7.  Formal consultation and implementation would be by the Highways Authority but this may taken two years so the process should be started with the County Council.</w:t>
      </w:r>
    </w:p>
    <w:p w14:paraId="03E24AC3" w14:textId="77777777" w:rsidR="00CE2DE3" w:rsidRPr="0034037C" w:rsidRDefault="00CE2DE3" w:rsidP="00877AD4">
      <w:pPr>
        <w:rPr>
          <w:rFonts w:ascii="Calibri" w:hAnsi="Calibri"/>
        </w:rPr>
      </w:pPr>
    </w:p>
    <w:p w14:paraId="1B5AD8F6" w14:textId="77777777" w:rsidR="00CE2DE3" w:rsidRPr="0034037C" w:rsidRDefault="00CE2DE3" w:rsidP="0034037C">
      <w:pPr>
        <w:ind w:left="1086"/>
        <w:rPr>
          <w:rFonts w:ascii="Calibri" w:hAnsi="Calibri"/>
          <w:b/>
          <w:bCs/>
        </w:rPr>
      </w:pPr>
      <w:r w:rsidRPr="0034037C">
        <w:rPr>
          <w:rFonts w:ascii="Calibri" w:hAnsi="Calibri"/>
          <w:b/>
          <w:bCs/>
        </w:rPr>
        <w:t>Proposed Cllr P Harris, seconded Cllr K Roberts</w:t>
      </w:r>
    </w:p>
    <w:p w14:paraId="0742043C" w14:textId="77777777" w:rsidR="00CE2DE3" w:rsidRDefault="00CE2DE3" w:rsidP="0034037C">
      <w:pPr>
        <w:ind w:left="1086"/>
        <w:rPr>
          <w:rFonts w:ascii="Calibri" w:hAnsi="Calibri"/>
        </w:rPr>
      </w:pPr>
      <w:r>
        <w:rPr>
          <w:rFonts w:ascii="Calibri" w:hAnsi="Calibri"/>
        </w:rPr>
        <w:t>To c</w:t>
      </w:r>
      <w:r w:rsidRPr="0034037C">
        <w:rPr>
          <w:rFonts w:ascii="Calibri" w:hAnsi="Calibri"/>
        </w:rPr>
        <w:t xml:space="preserve">ommence the process of a permanent Saturday Closure of King Street and to </w:t>
      </w:r>
      <w:r>
        <w:rPr>
          <w:rFonts w:ascii="Calibri" w:hAnsi="Calibri"/>
        </w:rPr>
        <w:t>inform</w:t>
      </w:r>
      <w:r w:rsidRPr="0034037C">
        <w:rPr>
          <w:rFonts w:ascii="Calibri" w:hAnsi="Calibri"/>
        </w:rPr>
        <w:t xml:space="preserve"> residents and traders o</w:t>
      </w:r>
      <w:r>
        <w:rPr>
          <w:rFonts w:ascii="Calibri" w:hAnsi="Calibri"/>
        </w:rPr>
        <w:t>f</w:t>
      </w:r>
      <w:r w:rsidRPr="0034037C">
        <w:rPr>
          <w:rFonts w:ascii="Calibri" w:hAnsi="Calibri"/>
        </w:rPr>
        <w:t xml:space="preserve"> the process.</w:t>
      </w:r>
    </w:p>
    <w:p w14:paraId="0AA92217" w14:textId="77777777" w:rsidR="00CE2DE3" w:rsidRPr="0034037C" w:rsidRDefault="00CE2DE3" w:rsidP="0034037C">
      <w:pPr>
        <w:ind w:left="1086"/>
        <w:rPr>
          <w:rFonts w:ascii="Calibri" w:hAnsi="Calibri"/>
        </w:rPr>
      </w:pPr>
    </w:p>
    <w:p w14:paraId="158D959A" w14:textId="77777777" w:rsidR="00CE2DE3" w:rsidRPr="0034037C" w:rsidRDefault="00CE2DE3" w:rsidP="0034037C">
      <w:pPr>
        <w:ind w:left="1086"/>
        <w:rPr>
          <w:rFonts w:ascii="Calibri" w:hAnsi="Calibri"/>
          <w:b/>
          <w:bCs/>
        </w:rPr>
      </w:pPr>
      <w:r>
        <w:rPr>
          <w:rFonts w:ascii="Calibri" w:hAnsi="Calibri"/>
          <w:b/>
        </w:rPr>
        <w:t xml:space="preserve">AGREED </w:t>
      </w:r>
      <w:r w:rsidRPr="0034037C">
        <w:rPr>
          <w:rFonts w:ascii="Calibri" w:hAnsi="Calibri"/>
          <w:b/>
          <w:bCs/>
        </w:rPr>
        <w:t>Unanimous</w:t>
      </w:r>
    </w:p>
    <w:p w14:paraId="73B0EA7B" w14:textId="77777777" w:rsidR="00CE2DE3" w:rsidRPr="0034037C" w:rsidRDefault="00CE2DE3" w:rsidP="00877AD4">
      <w:pPr>
        <w:ind w:left="1440"/>
        <w:rPr>
          <w:rFonts w:ascii="Calibri" w:hAnsi="Calibri"/>
          <w:b/>
          <w:bCs/>
        </w:rPr>
      </w:pPr>
    </w:p>
    <w:p w14:paraId="65205559" w14:textId="77777777" w:rsidR="00CE2DE3" w:rsidRPr="0034037C" w:rsidRDefault="00CE2DE3" w:rsidP="00EA2538">
      <w:pPr>
        <w:numPr>
          <w:ilvl w:val="0"/>
          <w:numId w:val="13"/>
        </w:numPr>
        <w:rPr>
          <w:rFonts w:ascii="Calibri" w:hAnsi="Calibri"/>
          <w:b/>
        </w:rPr>
      </w:pPr>
      <w:r w:rsidRPr="0034037C">
        <w:rPr>
          <w:rFonts w:ascii="Calibri" w:hAnsi="Calibri"/>
          <w:b/>
        </w:rPr>
        <w:t xml:space="preserve">Car Parks </w:t>
      </w:r>
    </w:p>
    <w:p w14:paraId="247725B4" w14:textId="77777777" w:rsidR="00CE2DE3" w:rsidRPr="0034037C" w:rsidRDefault="00CE2DE3" w:rsidP="00EA2538">
      <w:pPr>
        <w:rPr>
          <w:rFonts w:ascii="Calibri" w:hAnsi="Calibri"/>
          <w:b/>
        </w:rPr>
      </w:pPr>
    </w:p>
    <w:p w14:paraId="09EE3339" w14:textId="77777777" w:rsidR="00CE2DE3" w:rsidRPr="0034037C" w:rsidRDefault="00CE2DE3" w:rsidP="00EA2538">
      <w:pPr>
        <w:ind w:left="360"/>
        <w:rPr>
          <w:rFonts w:ascii="Calibri" w:hAnsi="Calibri"/>
          <w:bCs/>
        </w:rPr>
      </w:pPr>
      <w:r w:rsidRPr="0034037C">
        <w:rPr>
          <w:rFonts w:ascii="Calibri" w:hAnsi="Calibri"/>
          <w:bCs/>
        </w:rPr>
        <w:t xml:space="preserve">It was proposed to convene a Working Group to review the Car Parking Charges.  Charges should be reviewed ready to go through the procedure when the District Council are changing their charges  It was noted that current systems are expensive to maintain and staff at risk collecting cash.  It was also proposed to review the enforcement process in the Car Parks, as the Parking Enforcement Board at the County Council has not produced any document that they were required to do on an annual basis and the Town Council have not received any profit share.  </w:t>
      </w:r>
    </w:p>
    <w:p w14:paraId="122FDA77" w14:textId="77777777" w:rsidR="00CE2DE3" w:rsidRPr="0034037C" w:rsidRDefault="00CE2DE3" w:rsidP="00EA2538">
      <w:pPr>
        <w:ind w:left="360"/>
        <w:rPr>
          <w:rFonts w:ascii="Calibri" w:hAnsi="Calibri"/>
          <w:bCs/>
        </w:rPr>
      </w:pPr>
    </w:p>
    <w:p w14:paraId="50DCC904" w14:textId="77777777" w:rsidR="00CE2DE3" w:rsidRPr="0034037C" w:rsidRDefault="00CE2DE3" w:rsidP="0034037C">
      <w:pPr>
        <w:ind w:left="1086"/>
        <w:rPr>
          <w:rFonts w:ascii="Calibri" w:hAnsi="Calibri"/>
          <w:b/>
        </w:rPr>
      </w:pPr>
      <w:r w:rsidRPr="0034037C">
        <w:rPr>
          <w:rFonts w:ascii="Calibri" w:hAnsi="Calibri"/>
          <w:b/>
        </w:rPr>
        <w:t>Proposed Cllr P Harris, seconded Cllr P Scorer</w:t>
      </w:r>
    </w:p>
    <w:p w14:paraId="41188ABA" w14:textId="77777777" w:rsidR="00CE2DE3" w:rsidRPr="0034037C" w:rsidRDefault="00CE2DE3" w:rsidP="0034037C">
      <w:pPr>
        <w:ind w:left="1086"/>
        <w:rPr>
          <w:rFonts w:ascii="Calibri" w:hAnsi="Calibri"/>
          <w:bCs/>
        </w:rPr>
      </w:pPr>
      <w:r w:rsidRPr="0034037C">
        <w:rPr>
          <w:rFonts w:ascii="Calibri" w:hAnsi="Calibri"/>
          <w:bCs/>
        </w:rPr>
        <w:t>To have a Working Group to bring back the recommendations above to the November Town Environment Committee meeting.  Members Cllr P Harris, Cllr M Stott, Cllr R Blaney</w:t>
      </w:r>
    </w:p>
    <w:p w14:paraId="658EC71A" w14:textId="77777777" w:rsidR="00CE2DE3" w:rsidRDefault="00CE2DE3" w:rsidP="0034037C">
      <w:pPr>
        <w:ind w:left="1086"/>
        <w:rPr>
          <w:rFonts w:ascii="Calibri" w:hAnsi="Calibri"/>
          <w:b/>
        </w:rPr>
      </w:pPr>
    </w:p>
    <w:p w14:paraId="31791FDD" w14:textId="77777777" w:rsidR="00CE2DE3" w:rsidRPr="0034037C" w:rsidRDefault="00CE2DE3" w:rsidP="0034037C">
      <w:pPr>
        <w:ind w:left="1086"/>
        <w:rPr>
          <w:rFonts w:ascii="Calibri" w:hAnsi="Calibri"/>
          <w:b/>
        </w:rPr>
      </w:pPr>
      <w:r>
        <w:rPr>
          <w:rFonts w:ascii="Calibri" w:hAnsi="Calibri"/>
          <w:b/>
        </w:rPr>
        <w:t xml:space="preserve">AGREED </w:t>
      </w:r>
      <w:r w:rsidRPr="0034037C">
        <w:rPr>
          <w:rFonts w:ascii="Calibri" w:hAnsi="Calibri"/>
          <w:b/>
        </w:rPr>
        <w:t xml:space="preserve">Unanimous </w:t>
      </w:r>
    </w:p>
    <w:p w14:paraId="0EC83EF3" w14:textId="77777777" w:rsidR="00CE2DE3" w:rsidRPr="0034037C" w:rsidRDefault="00CE2DE3" w:rsidP="00EA2538">
      <w:pPr>
        <w:rPr>
          <w:rFonts w:ascii="Calibri" w:hAnsi="Calibri"/>
          <w:bCs/>
        </w:rPr>
      </w:pPr>
    </w:p>
    <w:p w14:paraId="3323A5B4" w14:textId="77777777" w:rsidR="00CE2DE3" w:rsidRPr="0034037C" w:rsidRDefault="00CE2DE3" w:rsidP="00EA2538">
      <w:pPr>
        <w:rPr>
          <w:rFonts w:ascii="Calibri" w:hAnsi="Calibri"/>
          <w:b/>
        </w:rPr>
      </w:pPr>
    </w:p>
    <w:p w14:paraId="7998B16B" w14:textId="77777777" w:rsidR="00CE2DE3" w:rsidRPr="0034037C" w:rsidRDefault="00CE2DE3" w:rsidP="00EA2538">
      <w:pPr>
        <w:numPr>
          <w:ilvl w:val="0"/>
          <w:numId w:val="13"/>
        </w:numPr>
        <w:rPr>
          <w:rFonts w:ascii="Calibri" w:hAnsi="Calibri"/>
          <w:b/>
        </w:rPr>
      </w:pPr>
      <w:r w:rsidRPr="0034037C">
        <w:rPr>
          <w:rFonts w:ascii="Calibri" w:hAnsi="Calibri"/>
          <w:b/>
        </w:rPr>
        <w:t>Tourism Support</w:t>
      </w:r>
    </w:p>
    <w:p w14:paraId="71DB5D90" w14:textId="77777777" w:rsidR="00CE2DE3" w:rsidRPr="0034037C" w:rsidRDefault="00CE2DE3" w:rsidP="00EA2538">
      <w:pPr>
        <w:rPr>
          <w:rFonts w:ascii="Calibri" w:hAnsi="Calibri"/>
          <w:b/>
        </w:rPr>
      </w:pPr>
    </w:p>
    <w:p w14:paraId="07A15BB8" w14:textId="77777777" w:rsidR="00CE2DE3" w:rsidRPr="0034037C" w:rsidRDefault="00CE2DE3" w:rsidP="00EA2538">
      <w:pPr>
        <w:rPr>
          <w:rFonts w:ascii="Calibri" w:hAnsi="Calibri"/>
          <w:bCs/>
        </w:rPr>
      </w:pPr>
      <w:r w:rsidRPr="0034037C">
        <w:rPr>
          <w:rFonts w:ascii="Calibri" w:hAnsi="Calibri"/>
          <w:bCs/>
        </w:rPr>
        <w:t>The paper proposed that the Caravan and Motorhome Club be approached to see if the land at the Leisure Centre car park be suitable for a Certificated Licence site be possible. A report on their view would then be discussed with the Leisure Centre Trustees to see if the capital and revenue expenditure would bring benefits.</w:t>
      </w:r>
    </w:p>
    <w:p w14:paraId="544865CE" w14:textId="77777777" w:rsidR="00CE2DE3" w:rsidRPr="0034037C" w:rsidRDefault="00CE2DE3" w:rsidP="00EA2538">
      <w:pPr>
        <w:rPr>
          <w:rFonts w:ascii="Calibri" w:hAnsi="Calibri"/>
          <w:bCs/>
        </w:rPr>
      </w:pPr>
    </w:p>
    <w:p w14:paraId="78766002" w14:textId="77777777" w:rsidR="00CE2DE3" w:rsidRPr="0034037C" w:rsidRDefault="00CE2DE3" w:rsidP="00EA2538">
      <w:pPr>
        <w:rPr>
          <w:rFonts w:ascii="Calibri" w:hAnsi="Calibri"/>
          <w:bCs/>
        </w:rPr>
      </w:pPr>
      <w:r w:rsidRPr="0034037C">
        <w:rPr>
          <w:rFonts w:ascii="Calibri" w:hAnsi="Calibri"/>
          <w:bCs/>
        </w:rPr>
        <w:t xml:space="preserve">Chairman explained that the paper is to ensure that there are policies on the process to revitalise the Community Orchards in the town.  There will be five Orchards in total.  There has been a volunteer offering advice and some trees to be planted.  </w:t>
      </w:r>
    </w:p>
    <w:p w14:paraId="704E1433" w14:textId="77777777" w:rsidR="00CE2DE3" w:rsidRPr="0034037C" w:rsidRDefault="00CE2DE3" w:rsidP="00EA2538">
      <w:pPr>
        <w:rPr>
          <w:rFonts w:ascii="Calibri" w:hAnsi="Calibri"/>
          <w:bCs/>
        </w:rPr>
      </w:pPr>
    </w:p>
    <w:p w14:paraId="7E69E2E2" w14:textId="77777777" w:rsidR="00CE2DE3" w:rsidRPr="0034037C" w:rsidRDefault="00CE2DE3" w:rsidP="0034037C">
      <w:pPr>
        <w:ind w:left="1086"/>
        <w:rPr>
          <w:rFonts w:ascii="Calibri" w:hAnsi="Calibri"/>
          <w:b/>
        </w:rPr>
      </w:pPr>
      <w:r w:rsidRPr="0034037C">
        <w:rPr>
          <w:rFonts w:ascii="Calibri" w:hAnsi="Calibri"/>
          <w:b/>
        </w:rPr>
        <w:t>Proposed Cllr P Harris, seconded Cllr P Scorer</w:t>
      </w:r>
    </w:p>
    <w:p w14:paraId="3F31E9C5" w14:textId="77777777" w:rsidR="00CE2DE3" w:rsidRPr="0034037C" w:rsidRDefault="00CE2DE3" w:rsidP="0034037C">
      <w:pPr>
        <w:numPr>
          <w:ilvl w:val="0"/>
          <w:numId w:val="20"/>
        </w:numPr>
        <w:rPr>
          <w:rFonts w:ascii="Calibri" w:hAnsi="Calibri"/>
        </w:rPr>
      </w:pPr>
      <w:r w:rsidRPr="0034037C">
        <w:rPr>
          <w:rFonts w:ascii="Calibri" w:hAnsi="Calibri"/>
        </w:rPr>
        <w:t xml:space="preserve">to </w:t>
      </w:r>
      <w:r>
        <w:rPr>
          <w:rFonts w:ascii="Calibri" w:hAnsi="Calibri"/>
        </w:rPr>
        <w:t>invite</w:t>
      </w:r>
      <w:r w:rsidRPr="0034037C">
        <w:rPr>
          <w:rFonts w:ascii="Calibri" w:hAnsi="Calibri"/>
        </w:rPr>
        <w:t xml:space="preserve"> the Caravan and Motorhome Club to inspect the north end of the Leisure Centre Car Park with a view to authorise a CL</w:t>
      </w:r>
    </w:p>
    <w:p w14:paraId="78E1F32B" w14:textId="77777777" w:rsidR="00CE2DE3" w:rsidRPr="0034037C" w:rsidRDefault="00CE2DE3" w:rsidP="0034037C">
      <w:pPr>
        <w:numPr>
          <w:ilvl w:val="0"/>
          <w:numId w:val="20"/>
        </w:numPr>
        <w:rPr>
          <w:rFonts w:ascii="Calibri" w:hAnsi="Calibri"/>
        </w:rPr>
      </w:pPr>
      <w:r w:rsidRPr="0034037C">
        <w:rPr>
          <w:rFonts w:ascii="Calibri" w:hAnsi="Calibri"/>
        </w:rPr>
        <w:t>discusses the opportunity for shared income generation with the SLC</w:t>
      </w:r>
    </w:p>
    <w:p w14:paraId="0F3AB934" w14:textId="77777777" w:rsidR="00CE2DE3" w:rsidRPr="0034037C" w:rsidRDefault="00CE2DE3" w:rsidP="0034037C">
      <w:pPr>
        <w:numPr>
          <w:ilvl w:val="0"/>
          <w:numId w:val="20"/>
        </w:numPr>
        <w:rPr>
          <w:rFonts w:ascii="Calibri" w:hAnsi="Calibri"/>
        </w:rPr>
      </w:pPr>
      <w:r w:rsidRPr="0034037C">
        <w:rPr>
          <w:rFonts w:ascii="Calibri" w:hAnsi="Calibri"/>
        </w:rPr>
        <w:t xml:space="preserve">to </w:t>
      </w:r>
      <w:r>
        <w:rPr>
          <w:rFonts w:ascii="Calibri" w:hAnsi="Calibri"/>
        </w:rPr>
        <w:t>seek</w:t>
      </w:r>
      <w:r w:rsidRPr="0034037C">
        <w:rPr>
          <w:rFonts w:ascii="Calibri" w:hAnsi="Calibri"/>
        </w:rPr>
        <w:t xml:space="preserve"> quotations for the installation of three electric points, </w:t>
      </w:r>
    </w:p>
    <w:p w14:paraId="5ADFA7AD" w14:textId="77777777" w:rsidR="00CE2DE3" w:rsidRPr="0034037C" w:rsidRDefault="00CE2DE3" w:rsidP="0034037C">
      <w:pPr>
        <w:numPr>
          <w:ilvl w:val="0"/>
          <w:numId w:val="20"/>
        </w:numPr>
        <w:rPr>
          <w:rFonts w:ascii="Calibri" w:hAnsi="Calibri"/>
        </w:rPr>
      </w:pPr>
      <w:r w:rsidRPr="0034037C">
        <w:rPr>
          <w:rFonts w:ascii="Calibri" w:hAnsi="Calibri"/>
        </w:rPr>
        <w:t>one water point and sewage disposal point</w:t>
      </w:r>
    </w:p>
    <w:p w14:paraId="513082FF" w14:textId="77777777" w:rsidR="00CE2DE3" w:rsidRPr="0034037C" w:rsidRDefault="00CE2DE3" w:rsidP="0034037C">
      <w:pPr>
        <w:numPr>
          <w:ilvl w:val="0"/>
          <w:numId w:val="20"/>
        </w:numPr>
        <w:rPr>
          <w:rFonts w:ascii="Calibri" w:hAnsi="Calibri"/>
        </w:rPr>
      </w:pPr>
      <w:r>
        <w:rPr>
          <w:rFonts w:ascii="Calibri" w:hAnsi="Calibri"/>
        </w:rPr>
        <w:t>and</w:t>
      </w:r>
      <w:r w:rsidRPr="0034037C">
        <w:rPr>
          <w:rFonts w:ascii="Calibri" w:hAnsi="Calibri"/>
        </w:rPr>
        <w:t xml:space="preserve"> install signs from the SLC to the Town Centre by off road paths</w:t>
      </w:r>
    </w:p>
    <w:p w14:paraId="4D1E40BC" w14:textId="77777777" w:rsidR="00CE2DE3" w:rsidRPr="0034037C" w:rsidRDefault="00CE2DE3" w:rsidP="0034037C">
      <w:pPr>
        <w:ind w:left="1086"/>
        <w:rPr>
          <w:rFonts w:ascii="Calibri" w:hAnsi="Calibri"/>
        </w:rPr>
      </w:pPr>
    </w:p>
    <w:p w14:paraId="1CA64CCF" w14:textId="77777777" w:rsidR="00CE2DE3" w:rsidRPr="0034037C" w:rsidRDefault="00CE2DE3" w:rsidP="0034037C">
      <w:pPr>
        <w:ind w:left="1086"/>
        <w:rPr>
          <w:rFonts w:ascii="Calibri" w:hAnsi="Calibri"/>
          <w:b/>
        </w:rPr>
      </w:pPr>
      <w:r>
        <w:rPr>
          <w:rFonts w:ascii="Calibri" w:hAnsi="Calibri"/>
          <w:b/>
        </w:rPr>
        <w:t xml:space="preserve">AGREED </w:t>
      </w:r>
      <w:r w:rsidRPr="0034037C">
        <w:rPr>
          <w:rFonts w:ascii="Calibri" w:hAnsi="Calibri"/>
          <w:b/>
        </w:rPr>
        <w:t xml:space="preserve">Unanimous </w:t>
      </w:r>
    </w:p>
    <w:p w14:paraId="32DD52E1" w14:textId="77777777" w:rsidR="00CE2DE3" w:rsidRPr="0034037C" w:rsidRDefault="00CE2DE3" w:rsidP="0034037C">
      <w:pPr>
        <w:ind w:left="2880"/>
        <w:rPr>
          <w:rFonts w:ascii="Calibri" w:hAnsi="Calibri"/>
          <w:bCs/>
        </w:rPr>
      </w:pPr>
    </w:p>
    <w:p w14:paraId="6FC1459F" w14:textId="77777777" w:rsidR="00CE2DE3" w:rsidRDefault="00CE2DE3" w:rsidP="00EA2538">
      <w:pPr>
        <w:rPr>
          <w:rFonts w:ascii="Calibri" w:hAnsi="Calibri"/>
          <w:b/>
          <w:bCs/>
        </w:rPr>
      </w:pPr>
      <w:r w:rsidRPr="0034037C">
        <w:rPr>
          <w:rFonts w:ascii="Calibri" w:hAnsi="Calibri"/>
          <w:b/>
          <w:bCs/>
        </w:rPr>
        <w:t>9. Community Orchards</w:t>
      </w:r>
    </w:p>
    <w:p w14:paraId="6498D454" w14:textId="77777777" w:rsidR="00CE2DE3" w:rsidRDefault="00CE2DE3" w:rsidP="00EA2538">
      <w:pPr>
        <w:rPr>
          <w:rFonts w:ascii="Calibri" w:hAnsi="Calibri"/>
          <w:b/>
          <w:bCs/>
        </w:rPr>
      </w:pPr>
    </w:p>
    <w:p w14:paraId="56168630" w14:textId="77777777" w:rsidR="00CE2DE3" w:rsidRPr="0034037C" w:rsidRDefault="00CE2DE3" w:rsidP="0034037C">
      <w:pPr>
        <w:rPr>
          <w:rFonts w:ascii="Calibri" w:hAnsi="Calibri"/>
          <w:bCs/>
        </w:rPr>
      </w:pPr>
      <w:r w:rsidRPr="0034037C">
        <w:rPr>
          <w:rFonts w:ascii="Calibri" w:hAnsi="Calibri"/>
          <w:bCs/>
        </w:rPr>
        <w:t>The paper proposed</w:t>
      </w:r>
      <w:r>
        <w:rPr>
          <w:rFonts w:ascii="Calibri" w:hAnsi="Calibri"/>
          <w:bCs/>
        </w:rPr>
        <w:t xml:space="preserve"> a Management Plan for the Four Community Orchards established between 2007 and 2010</w:t>
      </w:r>
    </w:p>
    <w:p w14:paraId="3926B9F4" w14:textId="77777777" w:rsidR="00CE2DE3" w:rsidRPr="0034037C" w:rsidRDefault="00CE2DE3" w:rsidP="00EA2538">
      <w:pPr>
        <w:rPr>
          <w:rFonts w:ascii="Calibri" w:hAnsi="Calibri"/>
          <w:bCs/>
        </w:rPr>
      </w:pPr>
    </w:p>
    <w:p w14:paraId="1DB8894E" w14:textId="77777777" w:rsidR="00CE2DE3" w:rsidRPr="0034037C" w:rsidRDefault="00CE2DE3" w:rsidP="0034037C">
      <w:pPr>
        <w:tabs>
          <w:tab w:val="left" w:pos="1086"/>
        </w:tabs>
        <w:ind w:left="1086"/>
        <w:rPr>
          <w:rFonts w:ascii="Calibri" w:hAnsi="Calibri"/>
          <w:b/>
        </w:rPr>
      </w:pPr>
      <w:r w:rsidRPr="0034037C">
        <w:rPr>
          <w:rFonts w:ascii="Calibri" w:hAnsi="Calibri"/>
          <w:b/>
        </w:rPr>
        <w:t>Proposed Cllr P Harris, Seconded Cllr R Blaney</w:t>
      </w:r>
    </w:p>
    <w:p w14:paraId="4B7829A3" w14:textId="77777777" w:rsidR="00CE2DE3" w:rsidRPr="0034037C" w:rsidRDefault="00CE2DE3" w:rsidP="0034037C">
      <w:pPr>
        <w:ind w:left="1086"/>
        <w:rPr>
          <w:rFonts w:ascii="Calibri" w:hAnsi="Calibri"/>
        </w:rPr>
      </w:pPr>
      <w:r w:rsidRPr="0034037C">
        <w:rPr>
          <w:rFonts w:ascii="Calibri" w:hAnsi="Calibri"/>
        </w:rPr>
        <w:t xml:space="preserve">that </w:t>
      </w:r>
    </w:p>
    <w:p w14:paraId="5BE223CF" w14:textId="77777777" w:rsidR="00CE2DE3" w:rsidRPr="0034037C" w:rsidRDefault="00CE2DE3" w:rsidP="0034037C">
      <w:pPr>
        <w:numPr>
          <w:ilvl w:val="0"/>
          <w:numId w:val="21"/>
        </w:numPr>
        <w:rPr>
          <w:rFonts w:ascii="Calibri" w:hAnsi="Calibri"/>
        </w:rPr>
      </w:pPr>
      <w:r w:rsidRPr="0034037C">
        <w:rPr>
          <w:rFonts w:ascii="Calibri" w:hAnsi="Calibri"/>
        </w:rPr>
        <w:t xml:space="preserve">details of the species of trees should be identified by October 2020 </w:t>
      </w:r>
    </w:p>
    <w:p w14:paraId="0D84B4FD" w14:textId="77777777" w:rsidR="00CE2DE3" w:rsidRPr="0034037C" w:rsidRDefault="00CE2DE3" w:rsidP="0034037C">
      <w:pPr>
        <w:numPr>
          <w:ilvl w:val="0"/>
          <w:numId w:val="21"/>
        </w:numPr>
        <w:rPr>
          <w:rFonts w:ascii="Calibri" w:hAnsi="Calibri"/>
        </w:rPr>
      </w:pPr>
      <w:r w:rsidRPr="0034037C">
        <w:rPr>
          <w:rFonts w:ascii="Calibri" w:hAnsi="Calibri"/>
        </w:rPr>
        <w:t xml:space="preserve">maps of the locations of each tree is produced by November 2020 </w:t>
      </w:r>
    </w:p>
    <w:p w14:paraId="371FF9E5" w14:textId="77777777" w:rsidR="00CE2DE3" w:rsidRPr="0034037C" w:rsidRDefault="00CE2DE3" w:rsidP="0034037C">
      <w:pPr>
        <w:numPr>
          <w:ilvl w:val="0"/>
          <w:numId w:val="21"/>
        </w:numPr>
        <w:rPr>
          <w:rFonts w:ascii="Calibri" w:hAnsi="Calibri"/>
        </w:rPr>
      </w:pPr>
      <w:r w:rsidRPr="0034037C">
        <w:rPr>
          <w:rFonts w:ascii="Calibri" w:hAnsi="Calibri"/>
        </w:rPr>
        <w:t xml:space="preserve">two maps of the trees and signage are erected at each site - together with an indication of why the orchard has been planted by May 2021 </w:t>
      </w:r>
    </w:p>
    <w:p w14:paraId="60C29191" w14:textId="77777777" w:rsidR="00CE2DE3" w:rsidRPr="0034037C" w:rsidRDefault="00CE2DE3" w:rsidP="0034037C">
      <w:pPr>
        <w:numPr>
          <w:ilvl w:val="0"/>
          <w:numId w:val="21"/>
        </w:numPr>
        <w:rPr>
          <w:rFonts w:ascii="Calibri" w:hAnsi="Calibri"/>
        </w:rPr>
      </w:pPr>
      <w:r w:rsidRPr="0034037C">
        <w:rPr>
          <w:rFonts w:ascii="Calibri" w:hAnsi="Calibri"/>
        </w:rPr>
        <w:t>that the poor/damaged trees at Riverside be replanted in November 2020 after any flood mitigation work is completed.</w:t>
      </w:r>
    </w:p>
    <w:p w14:paraId="23575D8A" w14:textId="77777777" w:rsidR="00CE2DE3" w:rsidRPr="0034037C" w:rsidRDefault="00CE2DE3" w:rsidP="0034037C">
      <w:pPr>
        <w:numPr>
          <w:ilvl w:val="0"/>
          <w:numId w:val="21"/>
        </w:numPr>
        <w:rPr>
          <w:rFonts w:ascii="Calibri" w:hAnsi="Calibri"/>
        </w:rPr>
      </w:pPr>
      <w:r w:rsidRPr="0034037C">
        <w:rPr>
          <w:rFonts w:ascii="Calibri" w:hAnsi="Calibri"/>
        </w:rPr>
        <w:t xml:space="preserve">that the competing grass around the trees is removed by October 2020 and annually thereafter </w:t>
      </w:r>
    </w:p>
    <w:p w14:paraId="69AC4641" w14:textId="77777777" w:rsidR="00CE2DE3" w:rsidRPr="0034037C" w:rsidRDefault="00CE2DE3" w:rsidP="0034037C">
      <w:pPr>
        <w:numPr>
          <w:ilvl w:val="0"/>
          <w:numId w:val="21"/>
        </w:numPr>
        <w:rPr>
          <w:rFonts w:ascii="Calibri" w:hAnsi="Calibri"/>
        </w:rPr>
      </w:pPr>
      <w:r w:rsidRPr="0034037C">
        <w:rPr>
          <w:rFonts w:ascii="Calibri" w:hAnsi="Calibri"/>
        </w:rPr>
        <w:t xml:space="preserve">that a programme of pruning of the trees is established and implemented November 2020/January 2021 and annually thereafter </w:t>
      </w:r>
    </w:p>
    <w:p w14:paraId="111024A0" w14:textId="77777777" w:rsidR="00CE2DE3" w:rsidRPr="0034037C" w:rsidRDefault="00CE2DE3" w:rsidP="0034037C">
      <w:pPr>
        <w:numPr>
          <w:ilvl w:val="0"/>
          <w:numId w:val="21"/>
        </w:numPr>
        <w:rPr>
          <w:rFonts w:ascii="Calibri" w:hAnsi="Calibri"/>
        </w:rPr>
      </w:pPr>
      <w:r w:rsidRPr="0034037C">
        <w:rPr>
          <w:rFonts w:ascii="Calibri" w:hAnsi="Calibri"/>
        </w:rPr>
        <w:t xml:space="preserve">that all of the other self set shrubs including the buddleia at the locations is removed by September 2020 </w:t>
      </w:r>
    </w:p>
    <w:p w14:paraId="3359CF04" w14:textId="77777777" w:rsidR="00CE2DE3" w:rsidRPr="0034037C" w:rsidRDefault="00CE2DE3" w:rsidP="0034037C">
      <w:pPr>
        <w:numPr>
          <w:ilvl w:val="0"/>
          <w:numId w:val="21"/>
        </w:numPr>
        <w:rPr>
          <w:rFonts w:ascii="Calibri" w:hAnsi="Calibri"/>
        </w:rPr>
      </w:pPr>
      <w:r w:rsidRPr="0034037C">
        <w:rPr>
          <w:rFonts w:ascii="Calibri" w:hAnsi="Calibri"/>
        </w:rPr>
        <w:t xml:space="preserve">that a land management programme for the areas around the trees is developed by September 2020 and implemented thereafter </w:t>
      </w:r>
    </w:p>
    <w:p w14:paraId="17678B78" w14:textId="77777777" w:rsidR="00CE2DE3" w:rsidRPr="0034037C" w:rsidRDefault="00CE2DE3" w:rsidP="0034037C">
      <w:pPr>
        <w:numPr>
          <w:ilvl w:val="0"/>
          <w:numId w:val="21"/>
        </w:numPr>
        <w:rPr>
          <w:rFonts w:ascii="Calibri" w:hAnsi="Calibri"/>
        </w:rPr>
      </w:pPr>
      <w:r w:rsidRPr="0034037C">
        <w:rPr>
          <w:rFonts w:ascii="Calibri" w:hAnsi="Calibri"/>
        </w:rPr>
        <w:t>that further sites for community orchards be identified and trees from recommendations in Fruit trees for Southwell 2021 with a biennual report to the Town Environment Committee on progress on introducing the community orchards</w:t>
      </w:r>
    </w:p>
    <w:p w14:paraId="7A5E4B37" w14:textId="77777777" w:rsidR="00CE2DE3" w:rsidRPr="0034037C" w:rsidRDefault="00CE2DE3" w:rsidP="0034037C">
      <w:pPr>
        <w:ind w:left="1086"/>
        <w:rPr>
          <w:rFonts w:ascii="Calibri" w:hAnsi="Calibri"/>
        </w:rPr>
      </w:pPr>
    </w:p>
    <w:p w14:paraId="0E7867E8" w14:textId="77777777" w:rsidR="00CE2DE3" w:rsidRPr="0034037C" w:rsidRDefault="00CE2DE3" w:rsidP="0034037C">
      <w:pPr>
        <w:ind w:left="1086"/>
        <w:rPr>
          <w:rFonts w:ascii="Calibri" w:hAnsi="Calibri"/>
          <w:b/>
        </w:rPr>
      </w:pPr>
      <w:r w:rsidRPr="0034037C">
        <w:rPr>
          <w:rFonts w:ascii="Calibri" w:hAnsi="Calibri"/>
          <w:b/>
        </w:rPr>
        <w:t>AGREED Unanimous</w:t>
      </w:r>
    </w:p>
    <w:p w14:paraId="3C36EA8D" w14:textId="77777777" w:rsidR="00CE2DE3" w:rsidRPr="0034037C" w:rsidRDefault="00CE2DE3" w:rsidP="00EA2538">
      <w:pPr>
        <w:rPr>
          <w:rFonts w:ascii="Calibri" w:hAnsi="Calibri"/>
          <w:bCs/>
        </w:rPr>
      </w:pPr>
      <w:r w:rsidRPr="0034037C">
        <w:rPr>
          <w:rFonts w:ascii="Calibri" w:hAnsi="Calibri"/>
          <w:bCs/>
        </w:rPr>
        <w:tab/>
      </w:r>
      <w:r w:rsidRPr="0034037C">
        <w:rPr>
          <w:rFonts w:ascii="Calibri" w:hAnsi="Calibri"/>
          <w:bCs/>
        </w:rPr>
        <w:tab/>
      </w:r>
      <w:r w:rsidRPr="0034037C">
        <w:rPr>
          <w:rFonts w:ascii="Calibri" w:hAnsi="Calibri"/>
          <w:bCs/>
        </w:rPr>
        <w:tab/>
      </w:r>
      <w:r w:rsidRPr="0034037C">
        <w:rPr>
          <w:rFonts w:ascii="Calibri" w:hAnsi="Calibri"/>
          <w:bCs/>
        </w:rPr>
        <w:tab/>
      </w:r>
    </w:p>
    <w:p w14:paraId="21D0F0B3" w14:textId="77777777" w:rsidR="00CE2DE3" w:rsidRPr="0034037C" w:rsidRDefault="00CE2DE3" w:rsidP="00EA2538">
      <w:pPr>
        <w:numPr>
          <w:ilvl w:val="0"/>
          <w:numId w:val="13"/>
        </w:numPr>
        <w:rPr>
          <w:rFonts w:ascii="Calibri" w:hAnsi="Calibri"/>
          <w:b/>
        </w:rPr>
      </w:pPr>
      <w:r w:rsidRPr="0034037C">
        <w:rPr>
          <w:rFonts w:ascii="Calibri" w:hAnsi="Calibri"/>
          <w:b/>
        </w:rPr>
        <w:t>Public Toilets</w:t>
      </w:r>
    </w:p>
    <w:p w14:paraId="67AED5D2" w14:textId="77777777" w:rsidR="00CE2DE3" w:rsidRPr="0034037C" w:rsidRDefault="00CE2DE3" w:rsidP="0034037C">
      <w:pPr>
        <w:rPr>
          <w:rFonts w:ascii="Calibri" w:hAnsi="Calibri"/>
          <w:b/>
        </w:rPr>
      </w:pPr>
    </w:p>
    <w:p w14:paraId="394DCE7A" w14:textId="77777777" w:rsidR="00CE2DE3" w:rsidRPr="0034037C" w:rsidRDefault="00CE2DE3" w:rsidP="0034037C">
      <w:pPr>
        <w:rPr>
          <w:rFonts w:ascii="Calibri" w:hAnsi="Calibri"/>
        </w:rPr>
      </w:pPr>
      <w:r w:rsidRPr="0034037C">
        <w:rPr>
          <w:rFonts w:ascii="Calibri" w:hAnsi="Calibri"/>
        </w:rPr>
        <w:t>The paper examined a number of options to improve the provision of toilets in the town. It was noted with disappointment that the County Council has not opened its Library Toilets and is now saying that these are not available in future for the public. The Town Council is committed to trying to provide toilets for residents and visitors in the town</w:t>
      </w:r>
    </w:p>
    <w:p w14:paraId="78F6FB74" w14:textId="77777777" w:rsidR="00CE2DE3" w:rsidRPr="0034037C" w:rsidRDefault="00CE2DE3" w:rsidP="00EA2538">
      <w:pPr>
        <w:rPr>
          <w:rFonts w:ascii="Calibri" w:hAnsi="Calibri"/>
          <w:bCs/>
        </w:rPr>
      </w:pPr>
    </w:p>
    <w:p w14:paraId="361988E1" w14:textId="77777777" w:rsidR="00CE2DE3" w:rsidRPr="0034037C" w:rsidRDefault="00CE2DE3" w:rsidP="0034037C">
      <w:pPr>
        <w:tabs>
          <w:tab w:val="left" w:pos="1086"/>
        </w:tabs>
        <w:ind w:left="1086"/>
        <w:rPr>
          <w:rFonts w:ascii="Calibri" w:hAnsi="Calibri"/>
          <w:b/>
        </w:rPr>
      </w:pPr>
      <w:r w:rsidRPr="0034037C">
        <w:rPr>
          <w:rFonts w:ascii="Calibri" w:hAnsi="Calibri"/>
          <w:b/>
        </w:rPr>
        <w:t>Proposed Cllr P Harris, Seconded Cllr P Scorer</w:t>
      </w:r>
    </w:p>
    <w:p w14:paraId="0CA4DD68" w14:textId="77777777" w:rsidR="00CE2DE3" w:rsidRPr="0034037C" w:rsidRDefault="00CE2DE3" w:rsidP="0034037C">
      <w:pPr>
        <w:numPr>
          <w:ilvl w:val="0"/>
          <w:numId w:val="22"/>
        </w:numPr>
        <w:rPr>
          <w:rFonts w:ascii="Calibri" w:hAnsi="Calibri"/>
        </w:rPr>
      </w:pPr>
      <w:r w:rsidRPr="0034037C">
        <w:rPr>
          <w:rFonts w:ascii="Calibri" w:hAnsi="Calibri"/>
        </w:rPr>
        <w:t>to investigate a number of options including</w:t>
      </w:r>
    </w:p>
    <w:p w14:paraId="2BCEA511" w14:textId="77777777" w:rsidR="00CE2DE3" w:rsidRPr="0034037C" w:rsidRDefault="00CE2DE3" w:rsidP="0034037C">
      <w:pPr>
        <w:numPr>
          <w:ilvl w:val="0"/>
          <w:numId w:val="22"/>
        </w:numPr>
        <w:rPr>
          <w:rFonts w:ascii="Calibri" w:hAnsi="Calibri"/>
        </w:rPr>
      </w:pPr>
      <w:r w:rsidRPr="0034037C">
        <w:rPr>
          <w:rFonts w:ascii="Calibri" w:hAnsi="Calibri"/>
        </w:rPr>
        <w:t>the cost of demolition of the current toilets in the Church Street car park or and the construction of a single cubicle unisex at the same site</w:t>
      </w:r>
    </w:p>
    <w:p w14:paraId="319F3F30" w14:textId="77777777" w:rsidR="00CE2DE3" w:rsidRPr="0034037C" w:rsidRDefault="00CE2DE3" w:rsidP="0034037C">
      <w:pPr>
        <w:numPr>
          <w:ilvl w:val="0"/>
          <w:numId w:val="22"/>
        </w:numPr>
        <w:rPr>
          <w:rFonts w:ascii="Calibri" w:hAnsi="Calibri"/>
        </w:rPr>
      </w:pPr>
      <w:r w:rsidRPr="0034037C">
        <w:rPr>
          <w:rFonts w:ascii="Calibri" w:hAnsi="Calibri"/>
        </w:rPr>
        <w:t>the refurbishment of the current block</w:t>
      </w:r>
    </w:p>
    <w:p w14:paraId="4547EF40" w14:textId="77777777" w:rsidR="00CE2DE3" w:rsidRPr="0034037C" w:rsidRDefault="00CE2DE3" w:rsidP="0034037C">
      <w:pPr>
        <w:numPr>
          <w:ilvl w:val="0"/>
          <w:numId w:val="22"/>
        </w:numPr>
        <w:rPr>
          <w:rFonts w:ascii="Calibri" w:hAnsi="Calibri"/>
        </w:rPr>
      </w:pPr>
      <w:r w:rsidRPr="0034037C">
        <w:rPr>
          <w:rFonts w:ascii="Calibri" w:hAnsi="Calibri"/>
        </w:rPr>
        <w:t>providing alternative arrangements - including the use of publically and privately owned facilities and the  promotion of these</w:t>
      </w:r>
    </w:p>
    <w:p w14:paraId="73B249C8" w14:textId="77777777" w:rsidR="00CE2DE3" w:rsidRPr="0034037C" w:rsidRDefault="00CE2DE3" w:rsidP="0034037C">
      <w:pPr>
        <w:numPr>
          <w:ilvl w:val="0"/>
          <w:numId w:val="22"/>
        </w:numPr>
        <w:rPr>
          <w:rFonts w:ascii="Calibri" w:hAnsi="Calibri"/>
        </w:rPr>
      </w:pPr>
      <w:r w:rsidRPr="0034037C">
        <w:rPr>
          <w:rFonts w:ascii="Calibri" w:hAnsi="Calibri"/>
        </w:rPr>
        <w:t>and make proposals to the Town Environment Committee for the budget round of 2021-2022</w:t>
      </w:r>
    </w:p>
    <w:p w14:paraId="19C56E34" w14:textId="77777777" w:rsidR="00CE2DE3" w:rsidRPr="0034037C" w:rsidRDefault="00CE2DE3" w:rsidP="0034037C">
      <w:pPr>
        <w:ind w:left="1086"/>
        <w:rPr>
          <w:rFonts w:ascii="Calibri" w:hAnsi="Calibri"/>
        </w:rPr>
      </w:pPr>
    </w:p>
    <w:p w14:paraId="46216DC6" w14:textId="77777777" w:rsidR="00CE2DE3" w:rsidRPr="0034037C" w:rsidRDefault="00CE2DE3" w:rsidP="0034037C">
      <w:pPr>
        <w:ind w:left="1086"/>
        <w:rPr>
          <w:rFonts w:ascii="Calibri" w:hAnsi="Calibri"/>
          <w:b/>
          <w:bCs/>
        </w:rPr>
      </w:pPr>
      <w:r w:rsidRPr="0034037C">
        <w:rPr>
          <w:rFonts w:ascii="Calibri" w:hAnsi="Calibri"/>
          <w:b/>
        </w:rPr>
        <w:t>AGREED Unanimous</w:t>
      </w:r>
    </w:p>
    <w:p w14:paraId="0B7D1734" w14:textId="77777777" w:rsidR="00CE2DE3" w:rsidRPr="0034037C" w:rsidRDefault="00CE2DE3" w:rsidP="00EA2538">
      <w:pPr>
        <w:rPr>
          <w:rFonts w:ascii="Calibri" w:hAnsi="Calibri"/>
          <w:bCs/>
        </w:rPr>
      </w:pPr>
    </w:p>
    <w:p w14:paraId="58EFEA4D" w14:textId="77777777" w:rsidR="00CE2DE3" w:rsidRPr="0034037C" w:rsidRDefault="00CE2DE3" w:rsidP="003052D1">
      <w:pPr>
        <w:pStyle w:val="ListParagraph"/>
        <w:numPr>
          <w:ilvl w:val="0"/>
          <w:numId w:val="13"/>
        </w:numPr>
        <w:rPr>
          <w:rFonts w:ascii="Calibri" w:hAnsi="Calibri"/>
          <w:b/>
        </w:rPr>
      </w:pPr>
      <w:r w:rsidRPr="0034037C">
        <w:rPr>
          <w:rFonts w:ascii="Calibri" w:hAnsi="Calibri"/>
          <w:b/>
        </w:rPr>
        <w:t xml:space="preserve">Grounds Maintenance and Open Spaces </w:t>
      </w:r>
    </w:p>
    <w:p w14:paraId="06FC5F99" w14:textId="77777777" w:rsidR="00CE2DE3" w:rsidRPr="0034037C" w:rsidRDefault="00CE2DE3" w:rsidP="004534F9">
      <w:pPr>
        <w:pStyle w:val="ListParagraph"/>
        <w:ind w:left="0"/>
        <w:rPr>
          <w:rFonts w:ascii="Calibri" w:hAnsi="Calibri"/>
          <w:b/>
        </w:rPr>
      </w:pPr>
    </w:p>
    <w:p w14:paraId="1AEC18F9" w14:textId="77777777" w:rsidR="00CE2DE3" w:rsidRPr="0034037C" w:rsidRDefault="00CE2DE3" w:rsidP="00BA0AE2">
      <w:pPr>
        <w:pStyle w:val="ListParagraph"/>
        <w:tabs>
          <w:tab w:val="left" w:pos="3261"/>
        </w:tabs>
        <w:ind w:left="0"/>
        <w:rPr>
          <w:rFonts w:ascii="Calibri" w:hAnsi="Calibri"/>
          <w:bCs/>
        </w:rPr>
      </w:pPr>
      <w:r w:rsidRPr="0034037C">
        <w:rPr>
          <w:rFonts w:ascii="Calibri" w:hAnsi="Calibri"/>
          <w:bCs/>
        </w:rPr>
        <w:t xml:space="preserve">The Clerk reported that the area behind Wakeling Close and Harveys Field in October will have a further cut by N&amp;SDC . Monthly tasks have been identified and a full compliment of staff is now in place. Yellow Rattle plugs are available for placing in the area behind Wakeling Close. New signage for informing residents of the re-wilding would be looked at with Green Southwell.. The Deputy Clerk will to draw up detailed spreadsheet of monthly and weekly tasks and reinstate quarterly meetings between the staff and Committee hair and Vice Chair and Chair of the Climate Change Working Group.  Proposals for wood disposal, better signage to explain what is happening in areas, liaison with Highways about areas under their responsibility and forming better relationships with management companies on new developments will be circulated. </w:t>
      </w:r>
    </w:p>
    <w:p w14:paraId="6E86B842" w14:textId="77777777" w:rsidR="00CE2DE3" w:rsidRPr="0034037C" w:rsidRDefault="00CE2DE3" w:rsidP="00BA0AE2">
      <w:pPr>
        <w:pStyle w:val="ListParagraph"/>
        <w:tabs>
          <w:tab w:val="left" w:pos="3261"/>
        </w:tabs>
        <w:ind w:left="0"/>
        <w:rPr>
          <w:rFonts w:ascii="Calibri" w:hAnsi="Calibri"/>
          <w:bCs/>
        </w:rPr>
      </w:pPr>
    </w:p>
    <w:p w14:paraId="4157B7D5" w14:textId="77777777" w:rsidR="00CE2DE3" w:rsidRPr="0034037C" w:rsidRDefault="00CE2DE3" w:rsidP="0034037C">
      <w:pPr>
        <w:pStyle w:val="ListParagraph"/>
        <w:tabs>
          <w:tab w:val="left" w:pos="3261"/>
        </w:tabs>
        <w:ind w:left="1086"/>
        <w:rPr>
          <w:rFonts w:ascii="Calibri" w:hAnsi="Calibri"/>
          <w:bCs/>
        </w:rPr>
      </w:pPr>
      <w:r w:rsidRPr="0034037C">
        <w:rPr>
          <w:rFonts w:ascii="Calibri" w:hAnsi="Calibri"/>
          <w:bCs/>
        </w:rPr>
        <w:t xml:space="preserve">The report was </w:t>
      </w:r>
      <w:r w:rsidRPr="0034037C">
        <w:rPr>
          <w:rFonts w:ascii="Calibri" w:hAnsi="Calibri"/>
          <w:b/>
          <w:bCs/>
        </w:rPr>
        <w:t>noted</w:t>
      </w:r>
      <w:r w:rsidRPr="0034037C">
        <w:rPr>
          <w:rFonts w:ascii="Calibri" w:hAnsi="Calibri"/>
          <w:bCs/>
        </w:rPr>
        <w:t xml:space="preserve"> and recommendations will come to committee </w:t>
      </w:r>
      <w:r>
        <w:rPr>
          <w:rFonts w:ascii="Calibri" w:hAnsi="Calibri"/>
          <w:bCs/>
        </w:rPr>
        <w:t>by April 2021</w:t>
      </w:r>
    </w:p>
    <w:p w14:paraId="5D3449F5" w14:textId="77777777" w:rsidR="00CE2DE3" w:rsidRPr="0034037C" w:rsidRDefault="00CE2DE3" w:rsidP="003052D1">
      <w:pPr>
        <w:pStyle w:val="ListParagraph"/>
        <w:ind w:left="0"/>
        <w:rPr>
          <w:rFonts w:ascii="Calibri" w:hAnsi="Calibri"/>
          <w:b/>
        </w:rPr>
      </w:pPr>
    </w:p>
    <w:p w14:paraId="3A062534" w14:textId="77777777" w:rsidR="00CE2DE3" w:rsidRPr="0034037C" w:rsidRDefault="00CE2DE3" w:rsidP="003052D1">
      <w:pPr>
        <w:pStyle w:val="ListParagraph"/>
        <w:numPr>
          <w:ilvl w:val="0"/>
          <w:numId w:val="13"/>
        </w:numPr>
        <w:rPr>
          <w:rFonts w:ascii="Calibri" w:hAnsi="Calibri"/>
          <w:b/>
        </w:rPr>
      </w:pPr>
      <w:r w:rsidRPr="0034037C">
        <w:rPr>
          <w:rFonts w:ascii="Calibri" w:hAnsi="Calibri"/>
          <w:b/>
        </w:rPr>
        <w:t>Budget Preparation 2021/22</w:t>
      </w:r>
    </w:p>
    <w:p w14:paraId="18CE16A2" w14:textId="77777777" w:rsidR="00CE2DE3" w:rsidRPr="0034037C" w:rsidRDefault="00CE2DE3" w:rsidP="00C92B02">
      <w:pPr>
        <w:pStyle w:val="ListParagraph"/>
        <w:ind w:left="0"/>
        <w:rPr>
          <w:rFonts w:ascii="Calibri" w:hAnsi="Calibri"/>
          <w:b/>
        </w:rPr>
      </w:pPr>
    </w:p>
    <w:p w14:paraId="3546F70E" w14:textId="77777777" w:rsidR="00CE2DE3" w:rsidRPr="0034037C" w:rsidRDefault="00CE2DE3" w:rsidP="00C92B02">
      <w:pPr>
        <w:pStyle w:val="ListParagraph"/>
        <w:ind w:left="0"/>
        <w:rPr>
          <w:rFonts w:ascii="Calibri" w:hAnsi="Calibri"/>
          <w:bCs/>
        </w:rPr>
      </w:pPr>
      <w:r w:rsidRPr="0034037C">
        <w:rPr>
          <w:rFonts w:ascii="Calibri" w:hAnsi="Calibri"/>
          <w:bCs/>
        </w:rPr>
        <w:t xml:space="preserve">It was noted that the budget round is coming up </w:t>
      </w:r>
    </w:p>
    <w:p w14:paraId="7E80A262" w14:textId="77777777" w:rsidR="00CE2DE3" w:rsidRPr="0034037C" w:rsidRDefault="00CE2DE3" w:rsidP="00C92B02">
      <w:pPr>
        <w:pStyle w:val="ListParagraph"/>
        <w:ind w:left="0"/>
        <w:rPr>
          <w:rFonts w:ascii="Calibri" w:hAnsi="Calibri"/>
          <w:bCs/>
        </w:rPr>
      </w:pPr>
    </w:p>
    <w:p w14:paraId="27E282B0" w14:textId="77777777" w:rsidR="00CE2DE3" w:rsidRPr="0034037C" w:rsidRDefault="00CE2DE3" w:rsidP="0034037C">
      <w:pPr>
        <w:pStyle w:val="ListParagraph"/>
        <w:tabs>
          <w:tab w:val="left" w:pos="1086"/>
        </w:tabs>
        <w:ind w:left="1086"/>
        <w:rPr>
          <w:rFonts w:ascii="Calibri" w:hAnsi="Calibri"/>
          <w:b/>
        </w:rPr>
      </w:pPr>
      <w:r w:rsidRPr="0034037C">
        <w:rPr>
          <w:rFonts w:ascii="Calibri" w:hAnsi="Calibri"/>
          <w:b/>
        </w:rPr>
        <w:t>Proposed Cllr P Harris, Seconded Cllr R Blaney</w:t>
      </w:r>
    </w:p>
    <w:p w14:paraId="37BC61CB" w14:textId="77777777" w:rsidR="00CE2DE3" w:rsidRPr="0034037C" w:rsidRDefault="00CE2DE3" w:rsidP="0034037C">
      <w:pPr>
        <w:pStyle w:val="ListParagraph"/>
        <w:tabs>
          <w:tab w:val="left" w:pos="1086"/>
        </w:tabs>
        <w:ind w:left="1086"/>
        <w:rPr>
          <w:rFonts w:ascii="Calibri" w:hAnsi="Calibri"/>
          <w:bCs/>
        </w:rPr>
      </w:pPr>
      <w:r w:rsidRPr="0034037C">
        <w:rPr>
          <w:rFonts w:ascii="Calibri" w:hAnsi="Calibri"/>
          <w:bCs/>
        </w:rPr>
        <w:t>To set up a Working Group with Cllr P Harris, Cllr M Stott, Cllr P</w:t>
      </w:r>
      <w:r>
        <w:rPr>
          <w:rFonts w:ascii="Calibri" w:hAnsi="Calibri"/>
          <w:bCs/>
        </w:rPr>
        <w:t xml:space="preserve"> Handley and Cllr S Reynolds.  and t</w:t>
      </w:r>
      <w:r w:rsidRPr="0034037C">
        <w:rPr>
          <w:rFonts w:ascii="Calibri" w:hAnsi="Calibri"/>
          <w:bCs/>
        </w:rPr>
        <w:t>o keep the whole committee up to date with discussions.</w:t>
      </w:r>
    </w:p>
    <w:p w14:paraId="51008A01" w14:textId="77777777" w:rsidR="00CE2DE3" w:rsidRDefault="00CE2DE3" w:rsidP="0034037C">
      <w:pPr>
        <w:pStyle w:val="ListParagraph"/>
        <w:tabs>
          <w:tab w:val="left" w:pos="1086"/>
        </w:tabs>
        <w:ind w:left="1086"/>
        <w:rPr>
          <w:rFonts w:ascii="Calibri" w:hAnsi="Calibri"/>
          <w:b/>
        </w:rPr>
      </w:pPr>
    </w:p>
    <w:p w14:paraId="1CBB195D" w14:textId="77777777" w:rsidR="00CE2DE3" w:rsidRPr="0034037C" w:rsidRDefault="00CE2DE3" w:rsidP="0034037C">
      <w:pPr>
        <w:pStyle w:val="ListParagraph"/>
        <w:tabs>
          <w:tab w:val="left" w:pos="1086"/>
        </w:tabs>
        <w:ind w:left="1086"/>
        <w:rPr>
          <w:rFonts w:ascii="Calibri" w:hAnsi="Calibri"/>
          <w:b/>
        </w:rPr>
      </w:pPr>
      <w:r w:rsidRPr="0034037C">
        <w:rPr>
          <w:rFonts w:ascii="Calibri" w:hAnsi="Calibri"/>
          <w:b/>
        </w:rPr>
        <w:t>AGREED Unanimous</w:t>
      </w:r>
    </w:p>
    <w:p w14:paraId="50C8C5D2" w14:textId="77777777" w:rsidR="00CE2DE3" w:rsidRPr="0034037C" w:rsidRDefault="00CE2DE3" w:rsidP="00EA2538">
      <w:pPr>
        <w:pStyle w:val="ListParagraph"/>
        <w:ind w:left="2880"/>
        <w:rPr>
          <w:rFonts w:ascii="Calibri" w:hAnsi="Calibri"/>
          <w:b/>
        </w:rPr>
      </w:pPr>
    </w:p>
    <w:p w14:paraId="4159FC9B" w14:textId="77777777" w:rsidR="00CE2DE3" w:rsidRDefault="00CE2DE3" w:rsidP="0034037C">
      <w:pPr>
        <w:pStyle w:val="ListParagraph"/>
        <w:numPr>
          <w:ilvl w:val="0"/>
          <w:numId w:val="13"/>
        </w:numPr>
        <w:ind w:left="0" w:firstLine="0"/>
        <w:rPr>
          <w:rFonts w:ascii="Calibri" w:hAnsi="Calibri"/>
          <w:b/>
        </w:rPr>
      </w:pPr>
      <w:r w:rsidRPr="0034037C">
        <w:rPr>
          <w:rFonts w:ascii="Calibri" w:hAnsi="Calibri"/>
          <w:b/>
        </w:rPr>
        <w:t xml:space="preserve">Items to be included on the next agenda </w:t>
      </w:r>
    </w:p>
    <w:p w14:paraId="343C8EB1" w14:textId="77777777" w:rsidR="00CE2DE3" w:rsidRDefault="00CE2DE3" w:rsidP="0034037C">
      <w:pPr>
        <w:pStyle w:val="ListParagraph"/>
        <w:ind w:left="-360"/>
        <w:rPr>
          <w:rFonts w:ascii="Calibri" w:hAnsi="Calibri"/>
          <w:b/>
        </w:rPr>
      </w:pPr>
    </w:p>
    <w:p w14:paraId="123AE19D" w14:textId="77777777" w:rsidR="00CE2DE3" w:rsidRDefault="00CE2DE3" w:rsidP="0034037C">
      <w:pPr>
        <w:pStyle w:val="ListParagraph"/>
        <w:tabs>
          <w:tab w:val="left" w:pos="1086"/>
        </w:tabs>
        <w:ind w:left="1086"/>
        <w:rPr>
          <w:rFonts w:ascii="Calibri" w:hAnsi="Calibri"/>
          <w:bCs/>
        </w:rPr>
      </w:pPr>
      <w:r w:rsidRPr="0034037C">
        <w:rPr>
          <w:rFonts w:ascii="Calibri" w:hAnsi="Calibri"/>
          <w:bCs/>
        </w:rPr>
        <w:t xml:space="preserve">Woodlands and disposal of wood policy, </w:t>
      </w:r>
    </w:p>
    <w:p w14:paraId="77EDF82F" w14:textId="77777777" w:rsidR="00CE2DE3" w:rsidRDefault="00CE2DE3" w:rsidP="0034037C">
      <w:pPr>
        <w:pStyle w:val="ListParagraph"/>
        <w:tabs>
          <w:tab w:val="left" w:pos="1086"/>
        </w:tabs>
        <w:ind w:left="1086"/>
        <w:rPr>
          <w:rFonts w:ascii="Calibri" w:hAnsi="Calibri"/>
          <w:bCs/>
        </w:rPr>
      </w:pPr>
      <w:r w:rsidRPr="0034037C">
        <w:rPr>
          <w:rFonts w:ascii="Calibri" w:hAnsi="Calibri"/>
          <w:bCs/>
        </w:rPr>
        <w:t>implications of open spaces land management policy</w:t>
      </w:r>
    </w:p>
    <w:p w14:paraId="7F570D18" w14:textId="77777777" w:rsidR="00CE2DE3" w:rsidRPr="0034037C" w:rsidRDefault="00CE2DE3" w:rsidP="0034037C">
      <w:pPr>
        <w:pStyle w:val="ListParagraph"/>
        <w:tabs>
          <w:tab w:val="left" w:pos="1086"/>
        </w:tabs>
        <w:ind w:left="1086"/>
        <w:rPr>
          <w:rFonts w:ascii="Calibri" w:hAnsi="Calibri"/>
          <w:b/>
        </w:rPr>
      </w:pPr>
      <w:r w:rsidRPr="0034037C">
        <w:rPr>
          <w:rFonts w:ascii="Calibri" w:hAnsi="Calibri"/>
          <w:bCs/>
        </w:rPr>
        <w:t xml:space="preserve">improvements to the market square.  </w:t>
      </w:r>
    </w:p>
    <w:p w14:paraId="499E52D2" w14:textId="77777777" w:rsidR="00CE2DE3" w:rsidRDefault="00CE2DE3" w:rsidP="0034037C">
      <w:pPr>
        <w:pStyle w:val="ListParagraph"/>
        <w:tabs>
          <w:tab w:val="left" w:pos="1086"/>
        </w:tabs>
        <w:ind w:left="1086"/>
        <w:rPr>
          <w:rFonts w:ascii="Calibri" w:hAnsi="Calibri"/>
          <w:bCs/>
        </w:rPr>
      </w:pPr>
      <w:r w:rsidRPr="0034037C">
        <w:rPr>
          <w:rFonts w:ascii="Calibri" w:hAnsi="Calibri"/>
          <w:bCs/>
        </w:rPr>
        <w:t xml:space="preserve">Norwood Gardens project.  </w:t>
      </w:r>
      <w:r>
        <w:rPr>
          <w:rFonts w:ascii="Calibri" w:hAnsi="Calibri"/>
          <w:bCs/>
        </w:rPr>
        <w:t xml:space="preserve">[Paper from </w:t>
      </w:r>
      <w:r w:rsidRPr="0034037C">
        <w:rPr>
          <w:rFonts w:ascii="Calibri" w:hAnsi="Calibri"/>
          <w:bCs/>
        </w:rPr>
        <w:t>Cllr Thompstone</w:t>
      </w:r>
      <w:r>
        <w:rPr>
          <w:rFonts w:ascii="Calibri" w:hAnsi="Calibri"/>
          <w:bCs/>
        </w:rPr>
        <w:t>]</w:t>
      </w:r>
    </w:p>
    <w:p w14:paraId="59DC1AEE" w14:textId="77777777" w:rsidR="00CE2DE3" w:rsidRDefault="00CE2DE3" w:rsidP="0034037C">
      <w:pPr>
        <w:pStyle w:val="ListParagraph"/>
        <w:tabs>
          <w:tab w:val="left" w:pos="1086"/>
        </w:tabs>
        <w:ind w:left="1086"/>
        <w:rPr>
          <w:rFonts w:ascii="Calibri" w:hAnsi="Calibri"/>
          <w:bCs/>
        </w:rPr>
      </w:pPr>
      <w:r w:rsidRPr="0034037C">
        <w:rPr>
          <w:rFonts w:ascii="Calibri" w:hAnsi="Calibri"/>
          <w:bCs/>
        </w:rPr>
        <w:t xml:space="preserve">budget recommendations </w:t>
      </w:r>
    </w:p>
    <w:p w14:paraId="6C01F1BA" w14:textId="77777777" w:rsidR="00CE2DE3" w:rsidRPr="0034037C" w:rsidRDefault="00CE2DE3" w:rsidP="00762A94">
      <w:pPr>
        <w:pStyle w:val="ListParagraph"/>
        <w:ind w:left="0"/>
        <w:rPr>
          <w:rFonts w:ascii="Calibri" w:hAnsi="Calibri"/>
          <w:b/>
        </w:rPr>
      </w:pPr>
    </w:p>
    <w:p w14:paraId="21A36189" w14:textId="77777777" w:rsidR="00CE2DE3" w:rsidRPr="0034037C" w:rsidRDefault="00CE2DE3" w:rsidP="0034037C">
      <w:pPr>
        <w:pStyle w:val="ListParagraph"/>
        <w:numPr>
          <w:ilvl w:val="0"/>
          <w:numId w:val="13"/>
        </w:numPr>
        <w:ind w:left="0" w:firstLine="0"/>
        <w:rPr>
          <w:rFonts w:ascii="Calibri" w:hAnsi="Calibri"/>
          <w:b/>
        </w:rPr>
      </w:pPr>
      <w:r w:rsidRPr="0034037C">
        <w:rPr>
          <w:rFonts w:ascii="Calibri" w:hAnsi="Calibri"/>
        </w:rPr>
        <w:t>Date of the next meeting – 11</w:t>
      </w:r>
      <w:r w:rsidRPr="0034037C">
        <w:rPr>
          <w:rFonts w:ascii="Calibri" w:hAnsi="Calibri"/>
          <w:vertAlign w:val="superscript"/>
        </w:rPr>
        <w:t>th</w:t>
      </w:r>
      <w:r w:rsidRPr="0034037C">
        <w:rPr>
          <w:rFonts w:ascii="Calibri" w:hAnsi="Calibri"/>
        </w:rPr>
        <w:t xml:space="preserve"> November 2020</w:t>
      </w:r>
    </w:p>
    <w:p w14:paraId="13E18D14" w14:textId="77777777" w:rsidR="00CE2DE3" w:rsidRDefault="00CE2DE3" w:rsidP="0034037C">
      <w:pPr>
        <w:pStyle w:val="ListParagraph"/>
        <w:ind w:left="0"/>
      </w:pPr>
    </w:p>
    <w:p w14:paraId="4EEDF69B" w14:textId="77777777" w:rsidR="00CE2DE3" w:rsidRPr="0034037C" w:rsidRDefault="00CE2DE3" w:rsidP="0034037C">
      <w:pPr>
        <w:pStyle w:val="ListParagraph"/>
        <w:ind w:left="0"/>
        <w:rPr>
          <w:rFonts w:ascii="Calibri" w:hAnsi="Calibri"/>
          <w:b/>
        </w:rPr>
      </w:pPr>
    </w:p>
    <w:p w14:paraId="1A1A76F2" w14:textId="77777777" w:rsidR="00CE2DE3" w:rsidRPr="0034037C" w:rsidRDefault="00CE2DE3" w:rsidP="0034037C">
      <w:pPr>
        <w:rPr>
          <w:rFonts w:ascii="Calibri" w:hAnsi="Calibri"/>
        </w:rPr>
      </w:pPr>
      <w:r w:rsidRPr="0034037C">
        <w:rPr>
          <w:rFonts w:ascii="Calibri" w:hAnsi="Calibri"/>
        </w:rPr>
        <w:t>Meeting Closed at 20.14</w:t>
      </w:r>
    </w:p>
    <w:p w14:paraId="0451E534" w14:textId="77777777" w:rsidR="00CE2DE3" w:rsidRPr="0034037C" w:rsidRDefault="00CE2DE3" w:rsidP="0034037C">
      <w:pPr>
        <w:rPr>
          <w:rFonts w:ascii="Calibri" w:hAnsi="Calibri"/>
        </w:rPr>
      </w:pPr>
    </w:p>
    <w:p w14:paraId="54D2B3B6" w14:textId="77777777" w:rsidR="00CE2DE3" w:rsidRPr="0034037C" w:rsidRDefault="00CE2DE3" w:rsidP="0034037C">
      <w:pPr>
        <w:rPr>
          <w:rFonts w:ascii="Calibri" w:hAnsi="Calibri"/>
          <w:b/>
          <w:bCs/>
        </w:rPr>
      </w:pPr>
    </w:p>
    <w:p w14:paraId="32453352" w14:textId="77777777" w:rsidR="00CE2DE3" w:rsidRPr="0034037C" w:rsidRDefault="00CE2DE3" w:rsidP="0034037C">
      <w:pPr>
        <w:rPr>
          <w:rFonts w:ascii="Calibri" w:hAnsi="Calibri"/>
        </w:rPr>
      </w:pPr>
    </w:p>
    <w:p w14:paraId="23CEA157" w14:textId="77777777" w:rsidR="00CE2DE3" w:rsidRPr="0034037C" w:rsidRDefault="00CE2DE3" w:rsidP="0034037C">
      <w:pPr>
        <w:rPr>
          <w:rFonts w:ascii="Calibri" w:hAnsi="Calibri"/>
        </w:rPr>
      </w:pPr>
      <w:r w:rsidRPr="0034037C">
        <w:rPr>
          <w:rFonts w:ascii="Calibri" w:hAnsi="Calibri"/>
        </w:rPr>
        <w:t>Signed…………………………………………………………..Date……………………</w:t>
      </w:r>
    </w:p>
    <w:p w14:paraId="49104432" w14:textId="77777777" w:rsidR="00CE2DE3" w:rsidRPr="0034037C" w:rsidRDefault="00CE2DE3" w:rsidP="0034037C">
      <w:pPr>
        <w:rPr>
          <w:rFonts w:ascii="Calibri" w:hAnsi="Calibri"/>
        </w:rPr>
      </w:pPr>
      <w:r w:rsidRPr="0034037C">
        <w:rPr>
          <w:rFonts w:ascii="Calibri" w:hAnsi="Calibri"/>
        </w:rPr>
        <w:t xml:space="preserve"> Chairman, </w:t>
      </w:r>
      <w:r>
        <w:rPr>
          <w:rFonts w:ascii="Calibri" w:hAnsi="Calibri"/>
        </w:rPr>
        <w:t xml:space="preserve">Town Environment </w:t>
      </w:r>
      <w:r w:rsidRPr="0034037C">
        <w:rPr>
          <w:rFonts w:ascii="Calibri" w:hAnsi="Calibri"/>
        </w:rPr>
        <w:t>Committee</w:t>
      </w:r>
      <w:bookmarkEnd w:id="0"/>
    </w:p>
    <w:p w14:paraId="101517D8" w14:textId="77777777" w:rsidR="00CE2DE3" w:rsidRPr="0034037C" w:rsidRDefault="00CE2DE3" w:rsidP="0034037C">
      <w:pPr>
        <w:rPr>
          <w:rFonts w:ascii="Calibri" w:hAnsi="Calibri"/>
        </w:rPr>
      </w:pPr>
    </w:p>
    <w:p w14:paraId="14407F9B" w14:textId="77777777" w:rsidR="00CE2DE3" w:rsidRPr="007468F9" w:rsidRDefault="00CE2DE3" w:rsidP="0034037C"/>
    <w:sectPr w:rsidR="00CE2DE3" w:rsidRPr="007468F9" w:rsidSect="0034037C">
      <w:footerReference w:type="default" r:id="rId8"/>
      <w:pgSz w:w="11907" w:h="16840" w:code="9"/>
      <w:pgMar w:top="284" w:right="1134" w:bottom="567" w:left="7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FD1D" w14:textId="77777777" w:rsidR="00CE2DE3" w:rsidRDefault="00CE2DE3">
      <w:r>
        <w:separator/>
      </w:r>
    </w:p>
  </w:endnote>
  <w:endnote w:type="continuationSeparator" w:id="0">
    <w:p w14:paraId="78F31937" w14:textId="77777777" w:rsidR="00CE2DE3" w:rsidRDefault="00CE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C07A" w14:textId="77777777" w:rsidR="00CE2DE3" w:rsidRPr="00A012FB" w:rsidRDefault="00CE2DE3" w:rsidP="00A012FB">
    <w:pPr>
      <w:jc w:val="center"/>
      <w:rPr>
        <w:rFonts w:ascii="Source Sans Pro" w:hAnsi="Source Sans Pro" w:cs="Arial"/>
        <w:noProof/>
        <w:sz w:val="22"/>
        <w:szCs w:val="22"/>
      </w:rPr>
    </w:pPr>
    <w:r w:rsidRPr="00A012FB">
      <w:rPr>
        <w:rFonts w:ascii="Source Sans Pro" w:hAnsi="Source Sans Pro" w:cs="Arial"/>
        <w:noProof/>
        <w:sz w:val="22"/>
        <w:szCs w:val="22"/>
      </w:rPr>
      <w:t>Tel: 01636 816103</w:t>
    </w:r>
  </w:p>
  <w:p w14:paraId="48FFE5AE" w14:textId="77777777" w:rsidR="00CE2DE3" w:rsidRPr="00A012FB" w:rsidRDefault="007704F1" w:rsidP="00A012FB">
    <w:pPr>
      <w:jc w:val="center"/>
      <w:rPr>
        <w:rFonts w:ascii="Source Sans Pro" w:hAnsi="Source Sans Pro" w:cs="Arial"/>
        <w:noProof/>
        <w:sz w:val="22"/>
        <w:szCs w:val="22"/>
      </w:rPr>
    </w:pPr>
    <w:hyperlink r:id="rId1" w:history="1">
      <w:r w:rsidR="00CE2DE3" w:rsidRPr="00A012FB">
        <w:rPr>
          <w:rStyle w:val="Hyperlink"/>
          <w:rFonts w:ascii="Source Sans Pro" w:hAnsi="Source Sans Pro" w:cs="Arial"/>
          <w:noProof/>
          <w:color w:val="auto"/>
          <w:sz w:val="22"/>
          <w:szCs w:val="22"/>
          <w:u w:val="none"/>
        </w:rPr>
        <w:t>admin@southwell-tc.gov.uk</w:t>
      </w:r>
    </w:hyperlink>
  </w:p>
  <w:p w14:paraId="1C1B2A7E" w14:textId="77777777" w:rsidR="00CE2DE3" w:rsidRDefault="007704F1" w:rsidP="00A012FB">
    <w:pPr>
      <w:jc w:val="center"/>
      <w:rPr>
        <w:rFonts w:ascii="Source Sans Pro" w:hAnsi="Source Sans Pro" w:cs="Arial"/>
        <w:noProof/>
        <w:sz w:val="22"/>
        <w:szCs w:val="22"/>
      </w:rPr>
    </w:pPr>
    <w:hyperlink r:id="rId2" w:history="1">
      <w:r w:rsidR="00CE2DE3" w:rsidRPr="00A012FB">
        <w:rPr>
          <w:rStyle w:val="Hyperlink"/>
          <w:rFonts w:ascii="Source Sans Pro" w:hAnsi="Source Sans Pro" w:cs="Arial"/>
          <w:noProof/>
          <w:color w:val="auto"/>
          <w:sz w:val="22"/>
          <w:szCs w:val="22"/>
          <w:u w:val="none"/>
        </w:rPr>
        <w:t>southwelltowncouncil.com</w:t>
      </w:r>
    </w:hyperlink>
  </w:p>
  <w:p w14:paraId="5939D4ED" w14:textId="77777777" w:rsidR="00CE2DE3" w:rsidRDefault="00CE2DE3" w:rsidP="000B188B">
    <w:pPr>
      <w:ind w:left="720" w:firstLine="720"/>
      <w:rPr>
        <w:rFonts w:ascii="Calibri" w:hAnsi="Calibri"/>
        <w:b/>
        <w:bCs/>
        <w:sz w:val="22"/>
        <w:szCs w:val="22"/>
      </w:rPr>
    </w:pPr>
    <w:r>
      <w:rPr>
        <w:rFonts w:ascii="Calibri" w:hAnsi="Calibri"/>
        <w:b/>
        <w:bCs/>
        <w:sz w:val="22"/>
        <w:szCs w:val="22"/>
      </w:rPr>
      <w:t xml:space="preserve">                    Tracey Broughton PSLCC Clerk to the Town Council</w:t>
    </w:r>
  </w:p>
  <w:p w14:paraId="1AAA67EF" w14:textId="77777777" w:rsidR="00CE2DE3" w:rsidRPr="00A012FB" w:rsidRDefault="00CE2DE3" w:rsidP="00A012FB">
    <w:pPr>
      <w:jc w:val="center"/>
      <w:rPr>
        <w:rFonts w:ascii="Source Sans Pro" w:hAnsi="Source Sans Pro" w:cs="Arial"/>
        <w:noProof/>
        <w:sz w:val="22"/>
        <w:szCs w:val="22"/>
      </w:rPr>
    </w:pPr>
  </w:p>
  <w:p w14:paraId="1661FB84" w14:textId="77777777" w:rsidR="00CE2DE3" w:rsidRDefault="00CE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6ED0" w14:textId="77777777" w:rsidR="00CE2DE3" w:rsidRDefault="00CE2DE3">
      <w:r>
        <w:separator/>
      </w:r>
    </w:p>
  </w:footnote>
  <w:footnote w:type="continuationSeparator" w:id="0">
    <w:p w14:paraId="56F59CBF" w14:textId="77777777" w:rsidR="00CE2DE3" w:rsidRDefault="00CE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EC1"/>
    <w:multiLevelType w:val="hybridMultilevel"/>
    <w:tmpl w:val="359C1400"/>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EC071C"/>
    <w:multiLevelType w:val="hybridMultilevel"/>
    <w:tmpl w:val="27E4C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246D5"/>
    <w:multiLevelType w:val="hybridMultilevel"/>
    <w:tmpl w:val="9F3C2CC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9F15744"/>
    <w:multiLevelType w:val="hybridMultilevel"/>
    <w:tmpl w:val="03FE8F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A519B8"/>
    <w:multiLevelType w:val="hybridMultilevel"/>
    <w:tmpl w:val="A330DC02"/>
    <w:lvl w:ilvl="0" w:tplc="B5505F44">
      <w:start w:val="1"/>
      <w:numFmt w:val="decimal"/>
      <w:lvlText w:val="%1."/>
      <w:lvlJc w:val="left"/>
      <w:pPr>
        <w:ind w:left="720" w:hanging="720"/>
      </w:pPr>
      <w:rPr>
        <w:rFonts w:ascii="Calibri" w:eastAsia="Times New Roman" w:hAnsi="Calibri"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5DB0A6E"/>
    <w:multiLevelType w:val="hybridMultilevel"/>
    <w:tmpl w:val="868AE20C"/>
    <w:lvl w:ilvl="0" w:tplc="80ACEB9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9B02BD"/>
    <w:multiLevelType w:val="hybridMultilevel"/>
    <w:tmpl w:val="937A5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420AC"/>
    <w:multiLevelType w:val="hybridMultilevel"/>
    <w:tmpl w:val="5CE42612"/>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8" w15:restartNumberingAfterBreak="0">
    <w:nsid w:val="33D35EFF"/>
    <w:multiLevelType w:val="hybridMultilevel"/>
    <w:tmpl w:val="29669154"/>
    <w:lvl w:ilvl="0" w:tplc="08090001">
      <w:start w:val="1"/>
      <w:numFmt w:val="bullet"/>
      <w:lvlText w:val=""/>
      <w:lvlJc w:val="left"/>
      <w:pPr>
        <w:tabs>
          <w:tab w:val="num" w:pos="1806"/>
        </w:tabs>
        <w:ind w:left="1806" w:hanging="360"/>
      </w:pPr>
      <w:rPr>
        <w:rFonts w:ascii="Symbol" w:hAnsi="Symbol" w:hint="default"/>
      </w:rPr>
    </w:lvl>
    <w:lvl w:ilvl="1" w:tplc="08090003" w:tentative="1">
      <w:start w:val="1"/>
      <w:numFmt w:val="bullet"/>
      <w:lvlText w:val="o"/>
      <w:lvlJc w:val="left"/>
      <w:pPr>
        <w:tabs>
          <w:tab w:val="num" w:pos="2526"/>
        </w:tabs>
        <w:ind w:left="2526" w:hanging="360"/>
      </w:pPr>
      <w:rPr>
        <w:rFonts w:ascii="Courier New" w:hAnsi="Courier New" w:hint="default"/>
      </w:rPr>
    </w:lvl>
    <w:lvl w:ilvl="2" w:tplc="08090005" w:tentative="1">
      <w:start w:val="1"/>
      <w:numFmt w:val="bullet"/>
      <w:lvlText w:val=""/>
      <w:lvlJc w:val="left"/>
      <w:pPr>
        <w:tabs>
          <w:tab w:val="num" w:pos="3246"/>
        </w:tabs>
        <w:ind w:left="3246" w:hanging="360"/>
      </w:pPr>
      <w:rPr>
        <w:rFonts w:ascii="Wingdings" w:hAnsi="Wingdings" w:hint="default"/>
      </w:rPr>
    </w:lvl>
    <w:lvl w:ilvl="3" w:tplc="08090001" w:tentative="1">
      <w:start w:val="1"/>
      <w:numFmt w:val="bullet"/>
      <w:lvlText w:val=""/>
      <w:lvlJc w:val="left"/>
      <w:pPr>
        <w:tabs>
          <w:tab w:val="num" w:pos="3966"/>
        </w:tabs>
        <w:ind w:left="3966" w:hanging="360"/>
      </w:pPr>
      <w:rPr>
        <w:rFonts w:ascii="Symbol" w:hAnsi="Symbol" w:hint="default"/>
      </w:rPr>
    </w:lvl>
    <w:lvl w:ilvl="4" w:tplc="08090003" w:tentative="1">
      <w:start w:val="1"/>
      <w:numFmt w:val="bullet"/>
      <w:lvlText w:val="o"/>
      <w:lvlJc w:val="left"/>
      <w:pPr>
        <w:tabs>
          <w:tab w:val="num" w:pos="4686"/>
        </w:tabs>
        <w:ind w:left="4686" w:hanging="360"/>
      </w:pPr>
      <w:rPr>
        <w:rFonts w:ascii="Courier New" w:hAnsi="Courier New" w:hint="default"/>
      </w:rPr>
    </w:lvl>
    <w:lvl w:ilvl="5" w:tplc="08090005" w:tentative="1">
      <w:start w:val="1"/>
      <w:numFmt w:val="bullet"/>
      <w:lvlText w:val=""/>
      <w:lvlJc w:val="left"/>
      <w:pPr>
        <w:tabs>
          <w:tab w:val="num" w:pos="5406"/>
        </w:tabs>
        <w:ind w:left="5406" w:hanging="360"/>
      </w:pPr>
      <w:rPr>
        <w:rFonts w:ascii="Wingdings" w:hAnsi="Wingdings" w:hint="default"/>
      </w:rPr>
    </w:lvl>
    <w:lvl w:ilvl="6" w:tplc="08090001" w:tentative="1">
      <w:start w:val="1"/>
      <w:numFmt w:val="bullet"/>
      <w:lvlText w:val=""/>
      <w:lvlJc w:val="left"/>
      <w:pPr>
        <w:tabs>
          <w:tab w:val="num" w:pos="6126"/>
        </w:tabs>
        <w:ind w:left="6126" w:hanging="360"/>
      </w:pPr>
      <w:rPr>
        <w:rFonts w:ascii="Symbol" w:hAnsi="Symbol" w:hint="default"/>
      </w:rPr>
    </w:lvl>
    <w:lvl w:ilvl="7" w:tplc="08090003" w:tentative="1">
      <w:start w:val="1"/>
      <w:numFmt w:val="bullet"/>
      <w:lvlText w:val="o"/>
      <w:lvlJc w:val="left"/>
      <w:pPr>
        <w:tabs>
          <w:tab w:val="num" w:pos="6846"/>
        </w:tabs>
        <w:ind w:left="6846" w:hanging="360"/>
      </w:pPr>
      <w:rPr>
        <w:rFonts w:ascii="Courier New" w:hAnsi="Courier New" w:hint="default"/>
      </w:rPr>
    </w:lvl>
    <w:lvl w:ilvl="8" w:tplc="08090005" w:tentative="1">
      <w:start w:val="1"/>
      <w:numFmt w:val="bullet"/>
      <w:lvlText w:val=""/>
      <w:lvlJc w:val="left"/>
      <w:pPr>
        <w:tabs>
          <w:tab w:val="num" w:pos="7566"/>
        </w:tabs>
        <w:ind w:left="7566" w:hanging="360"/>
      </w:pPr>
      <w:rPr>
        <w:rFonts w:ascii="Wingdings" w:hAnsi="Wingdings" w:hint="default"/>
      </w:rPr>
    </w:lvl>
  </w:abstractNum>
  <w:abstractNum w:abstractNumId="9" w15:restartNumberingAfterBreak="0">
    <w:nsid w:val="349F7C5C"/>
    <w:multiLevelType w:val="hybridMultilevel"/>
    <w:tmpl w:val="6CA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A01A7"/>
    <w:multiLevelType w:val="hybridMultilevel"/>
    <w:tmpl w:val="8438EB42"/>
    <w:lvl w:ilvl="0" w:tplc="05A4D18C">
      <w:start w:val="1"/>
      <w:numFmt w:val="decimal"/>
      <w:lvlText w:val="%1"/>
      <w:lvlJc w:val="left"/>
      <w:pPr>
        <w:tabs>
          <w:tab w:val="num" w:pos="1506"/>
        </w:tabs>
        <w:ind w:left="1506" w:hanging="108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2A4429C"/>
    <w:multiLevelType w:val="hybridMultilevel"/>
    <w:tmpl w:val="347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65F23"/>
    <w:multiLevelType w:val="hybridMultilevel"/>
    <w:tmpl w:val="29F2A8B4"/>
    <w:lvl w:ilvl="0" w:tplc="0809000F">
      <w:start w:val="5"/>
      <w:numFmt w:val="decimal"/>
      <w:lvlText w:val="%1."/>
      <w:lvlJc w:val="left"/>
      <w:pPr>
        <w:ind w:left="2088" w:hanging="360"/>
      </w:pPr>
      <w:rPr>
        <w:rFonts w:cs="Times New Roman"/>
      </w:rPr>
    </w:lvl>
    <w:lvl w:ilvl="1" w:tplc="08090019">
      <w:start w:val="1"/>
      <w:numFmt w:val="lowerLetter"/>
      <w:lvlText w:val="%2."/>
      <w:lvlJc w:val="left"/>
      <w:pPr>
        <w:ind w:left="2808" w:hanging="360"/>
      </w:pPr>
      <w:rPr>
        <w:rFonts w:cs="Times New Roman"/>
      </w:rPr>
    </w:lvl>
    <w:lvl w:ilvl="2" w:tplc="0809001B">
      <w:start w:val="1"/>
      <w:numFmt w:val="lowerRoman"/>
      <w:lvlText w:val="%3."/>
      <w:lvlJc w:val="right"/>
      <w:pPr>
        <w:ind w:left="3528" w:hanging="180"/>
      </w:pPr>
      <w:rPr>
        <w:rFonts w:cs="Times New Roman"/>
      </w:rPr>
    </w:lvl>
    <w:lvl w:ilvl="3" w:tplc="0809000F">
      <w:start w:val="1"/>
      <w:numFmt w:val="decimal"/>
      <w:lvlText w:val="%4."/>
      <w:lvlJc w:val="left"/>
      <w:pPr>
        <w:ind w:left="4248" w:hanging="360"/>
      </w:pPr>
      <w:rPr>
        <w:rFonts w:cs="Times New Roman"/>
      </w:rPr>
    </w:lvl>
    <w:lvl w:ilvl="4" w:tplc="08090019">
      <w:start w:val="1"/>
      <w:numFmt w:val="lowerLetter"/>
      <w:lvlText w:val="%5."/>
      <w:lvlJc w:val="left"/>
      <w:pPr>
        <w:ind w:left="4968" w:hanging="360"/>
      </w:pPr>
      <w:rPr>
        <w:rFonts w:cs="Times New Roman"/>
      </w:rPr>
    </w:lvl>
    <w:lvl w:ilvl="5" w:tplc="0809001B">
      <w:start w:val="1"/>
      <w:numFmt w:val="lowerRoman"/>
      <w:lvlText w:val="%6."/>
      <w:lvlJc w:val="right"/>
      <w:pPr>
        <w:ind w:left="5688" w:hanging="180"/>
      </w:pPr>
      <w:rPr>
        <w:rFonts w:cs="Times New Roman"/>
      </w:rPr>
    </w:lvl>
    <w:lvl w:ilvl="6" w:tplc="0809000F">
      <w:start w:val="1"/>
      <w:numFmt w:val="decimal"/>
      <w:lvlText w:val="%7."/>
      <w:lvlJc w:val="left"/>
      <w:pPr>
        <w:ind w:left="6408" w:hanging="360"/>
      </w:pPr>
      <w:rPr>
        <w:rFonts w:cs="Times New Roman"/>
      </w:rPr>
    </w:lvl>
    <w:lvl w:ilvl="7" w:tplc="08090019">
      <w:start w:val="1"/>
      <w:numFmt w:val="lowerLetter"/>
      <w:lvlText w:val="%8."/>
      <w:lvlJc w:val="left"/>
      <w:pPr>
        <w:ind w:left="7128" w:hanging="360"/>
      </w:pPr>
      <w:rPr>
        <w:rFonts w:cs="Times New Roman"/>
      </w:rPr>
    </w:lvl>
    <w:lvl w:ilvl="8" w:tplc="0809001B">
      <w:start w:val="1"/>
      <w:numFmt w:val="lowerRoman"/>
      <w:lvlText w:val="%9."/>
      <w:lvlJc w:val="right"/>
      <w:pPr>
        <w:ind w:left="7848" w:hanging="180"/>
      </w:pPr>
      <w:rPr>
        <w:rFonts w:cs="Times New Roman"/>
      </w:rPr>
    </w:lvl>
  </w:abstractNum>
  <w:abstractNum w:abstractNumId="13" w15:restartNumberingAfterBreak="0">
    <w:nsid w:val="54190696"/>
    <w:multiLevelType w:val="hybridMultilevel"/>
    <w:tmpl w:val="009A5378"/>
    <w:lvl w:ilvl="0" w:tplc="0809000F">
      <w:start w:val="4"/>
      <w:numFmt w:val="decimal"/>
      <w:lvlText w:val="%1."/>
      <w:lvlJc w:val="left"/>
      <w:pPr>
        <w:ind w:left="36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1342EB"/>
    <w:multiLevelType w:val="hybridMultilevel"/>
    <w:tmpl w:val="F7F06C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C618CD"/>
    <w:multiLevelType w:val="hybridMultilevel"/>
    <w:tmpl w:val="21702CC0"/>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7C42070"/>
    <w:multiLevelType w:val="hybridMultilevel"/>
    <w:tmpl w:val="4B4AAB3A"/>
    <w:lvl w:ilvl="0" w:tplc="08090001">
      <w:start w:val="1"/>
      <w:numFmt w:val="bullet"/>
      <w:lvlText w:val=""/>
      <w:lvlJc w:val="left"/>
      <w:pPr>
        <w:tabs>
          <w:tab w:val="num" w:pos="1806"/>
        </w:tabs>
        <w:ind w:left="1806" w:hanging="360"/>
      </w:pPr>
      <w:rPr>
        <w:rFonts w:ascii="Symbol" w:hAnsi="Symbol" w:hint="default"/>
      </w:rPr>
    </w:lvl>
    <w:lvl w:ilvl="1" w:tplc="08090003" w:tentative="1">
      <w:start w:val="1"/>
      <w:numFmt w:val="bullet"/>
      <w:lvlText w:val="o"/>
      <w:lvlJc w:val="left"/>
      <w:pPr>
        <w:tabs>
          <w:tab w:val="num" w:pos="2526"/>
        </w:tabs>
        <w:ind w:left="2526" w:hanging="360"/>
      </w:pPr>
      <w:rPr>
        <w:rFonts w:ascii="Courier New" w:hAnsi="Courier New" w:hint="default"/>
      </w:rPr>
    </w:lvl>
    <w:lvl w:ilvl="2" w:tplc="08090005" w:tentative="1">
      <w:start w:val="1"/>
      <w:numFmt w:val="bullet"/>
      <w:lvlText w:val=""/>
      <w:lvlJc w:val="left"/>
      <w:pPr>
        <w:tabs>
          <w:tab w:val="num" w:pos="3246"/>
        </w:tabs>
        <w:ind w:left="3246" w:hanging="360"/>
      </w:pPr>
      <w:rPr>
        <w:rFonts w:ascii="Wingdings" w:hAnsi="Wingdings" w:hint="default"/>
      </w:rPr>
    </w:lvl>
    <w:lvl w:ilvl="3" w:tplc="08090001" w:tentative="1">
      <w:start w:val="1"/>
      <w:numFmt w:val="bullet"/>
      <w:lvlText w:val=""/>
      <w:lvlJc w:val="left"/>
      <w:pPr>
        <w:tabs>
          <w:tab w:val="num" w:pos="3966"/>
        </w:tabs>
        <w:ind w:left="3966" w:hanging="360"/>
      </w:pPr>
      <w:rPr>
        <w:rFonts w:ascii="Symbol" w:hAnsi="Symbol" w:hint="default"/>
      </w:rPr>
    </w:lvl>
    <w:lvl w:ilvl="4" w:tplc="08090003" w:tentative="1">
      <w:start w:val="1"/>
      <w:numFmt w:val="bullet"/>
      <w:lvlText w:val="o"/>
      <w:lvlJc w:val="left"/>
      <w:pPr>
        <w:tabs>
          <w:tab w:val="num" w:pos="4686"/>
        </w:tabs>
        <w:ind w:left="4686" w:hanging="360"/>
      </w:pPr>
      <w:rPr>
        <w:rFonts w:ascii="Courier New" w:hAnsi="Courier New" w:hint="default"/>
      </w:rPr>
    </w:lvl>
    <w:lvl w:ilvl="5" w:tplc="08090005" w:tentative="1">
      <w:start w:val="1"/>
      <w:numFmt w:val="bullet"/>
      <w:lvlText w:val=""/>
      <w:lvlJc w:val="left"/>
      <w:pPr>
        <w:tabs>
          <w:tab w:val="num" w:pos="5406"/>
        </w:tabs>
        <w:ind w:left="5406" w:hanging="360"/>
      </w:pPr>
      <w:rPr>
        <w:rFonts w:ascii="Wingdings" w:hAnsi="Wingdings" w:hint="default"/>
      </w:rPr>
    </w:lvl>
    <w:lvl w:ilvl="6" w:tplc="08090001" w:tentative="1">
      <w:start w:val="1"/>
      <w:numFmt w:val="bullet"/>
      <w:lvlText w:val=""/>
      <w:lvlJc w:val="left"/>
      <w:pPr>
        <w:tabs>
          <w:tab w:val="num" w:pos="6126"/>
        </w:tabs>
        <w:ind w:left="6126" w:hanging="360"/>
      </w:pPr>
      <w:rPr>
        <w:rFonts w:ascii="Symbol" w:hAnsi="Symbol" w:hint="default"/>
      </w:rPr>
    </w:lvl>
    <w:lvl w:ilvl="7" w:tplc="08090003" w:tentative="1">
      <w:start w:val="1"/>
      <w:numFmt w:val="bullet"/>
      <w:lvlText w:val="o"/>
      <w:lvlJc w:val="left"/>
      <w:pPr>
        <w:tabs>
          <w:tab w:val="num" w:pos="6846"/>
        </w:tabs>
        <w:ind w:left="6846" w:hanging="360"/>
      </w:pPr>
      <w:rPr>
        <w:rFonts w:ascii="Courier New" w:hAnsi="Courier New" w:hint="default"/>
      </w:rPr>
    </w:lvl>
    <w:lvl w:ilvl="8" w:tplc="08090005" w:tentative="1">
      <w:start w:val="1"/>
      <w:numFmt w:val="bullet"/>
      <w:lvlText w:val=""/>
      <w:lvlJc w:val="left"/>
      <w:pPr>
        <w:tabs>
          <w:tab w:val="num" w:pos="7566"/>
        </w:tabs>
        <w:ind w:left="7566" w:hanging="360"/>
      </w:pPr>
      <w:rPr>
        <w:rFonts w:ascii="Wingdings" w:hAnsi="Wingdings" w:hint="default"/>
      </w:rPr>
    </w:lvl>
  </w:abstractNum>
  <w:abstractNum w:abstractNumId="17" w15:restartNumberingAfterBreak="0">
    <w:nsid w:val="68217E9C"/>
    <w:multiLevelType w:val="hybridMultilevel"/>
    <w:tmpl w:val="063455AC"/>
    <w:lvl w:ilvl="0" w:tplc="08090001">
      <w:start w:val="1"/>
      <w:numFmt w:val="bullet"/>
      <w:lvlText w:val=""/>
      <w:lvlJc w:val="left"/>
      <w:pPr>
        <w:tabs>
          <w:tab w:val="num" w:pos="1806"/>
        </w:tabs>
        <w:ind w:left="1806" w:hanging="360"/>
      </w:pPr>
      <w:rPr>
        <w:rFonts w:ascii="Symbol" w:hAnsi="Symbol" w:hint="default"/>
      </w:rPr>
    </w:lvl>
    <w:lvl w:ilvl="1" w:tplc="08090003" w:tentative="1">
      <w:start w:val="1"/>
      <w:numFmt w:val="bullet"/>
      <w:lvlText w:val="o"/>
      <w:lvlJc w:val="left"/>
      <w:pPr>
        <w:tabs>
          <w:tab w:val="num" w:pos="2526"/>
        </w:tabs>
        <w:ind w:left="2526" w:hanging="360"/>
      </w:pPr>
      <w:rPr>
        <w:rFonts w:ascii="Courier New" w:hAnsi="Courier New" w:hint="default"/>
      </w:rPr>
    </w:lvl>
    <w:lvl w:ilvl="2" w:tplc="08090005" w:tentative="1">
      <w:start w:val="1"/>
      <w:numFmt w:val="bullet"/>
      <w:lvlText w:val=""/>
      <w:lvlJc w:val="left"/>
      <w:pPr>
        <w:tabs>
          <w:tab w:val="num" w:pos="3246"/>
        </w:tabs>
        <w:ind w:left="3246" w:hanging="360"/>
      </w:pPr>
      <w:rPr>
        <w:rFonts w:ascii="Wingdings" w:hAnsi="Wingdings" w:hint="default"/>
      </w:rPr>
    </w:lvl>
    <w:lvl w:ilvl="3" w:tplc="08090001" w:tentative="1">
      <w:start w:val="1"/>
      <w:numFmt w:val="bullet"/>
      <w:lvlText w:val=""/>
      <w:lvlJc w:val="left"/>
      <w:pPr>
        <w:tabs>
          <w:tab w:val="num" w:pos="3966"/>
        </w:tabs>
        <w:ind w:left="3966" w:hanging="360"/>
      </w:pPr>
      <w:rPr>
        <w:rFonts w:ascii="Symbol" w:hAnsi="Symbol" w:hint="default"/>
      </w:rPr>
    </w:lvl>
    <w:lvl w:ilvl="4" w:tplc="08090003" w:tentative="1">
      <w:start w:val="1"/>
      <w:numFmt w:val="bullet"/>
      <w:lvlText w:val="o"/>
      <w:lvlJc w:val="left"/>
      <w:pPr>
        <w:tabs>
          <w:tab w:val="num" w:pos="4686"/>
        </w:tabs>
        <w:ind w:left="4686" w:hanging="360"/>
      </w:pPr>
      <w:rPr>
        <w:rFonts w:ascii="Courier New" w:hAnsi="Courier New" w:hint="default"/>
      </w:rPr>
    </w:lvl>
    <w:lvl w:ilvl="5" w:tplc="08090005" w:tentative="1">
      <w:start w:val="1"/>
      <w:numFmt w:val="bullet"/>
      <w:lvlText w:val=""/>
      <w:lvlJc w:val="left"/>
      <w:pPr>
        <w:tabs>
          <w:tab w:val="num" w:pos="5406"/>
        </w:tabs>
        <w:ind w:left="5406" w:hanging="360"/>
      </w:pPr>
      <w:rPr>
        <w:rFonts w:ascii="Wingdings" w:hAnsi="Wingdings" w:hint="default"/>
      </w:rPr>
    </w:lvl>
    <w:lvl w:ilvl="6" w:tplc="08090001" w:tentative="1">
      <w:start w:val="1"/>
      <w:numFmt w:val="bullet"/>
      <w:lvlText w:val=""/>
      <w:lvlJc w:val="left"/>
      <w:pPr>
        <w:tabs>
          <w:tab w:val="num" w:pos="6126"/>
        </w:tabs>
        <w:ind w:left="6126" w:hanging="360"/>
      </w:pPr>
      <w:rPr>
        <w:rFonts w:ascii="Symbol" w:hAnsi="Symbol" w:hint="default"/>
      </w:rPr>
    </w:lvl>
    <w:lvl w:ilvl="7" w:tplc="08090003" w:tentative="1">
      <w:start w:val="1"/>
      <w:numFmt w:val="bullet"/>
      <w:lvlText w:val="o"/>
      <w:lvlJc w:val="left"/>
      <w:pPr>
        <w:tabs>
          <w:tab w:val="num" w:pos="6846"/>
        </w:tabs>
        <w:ind w:left="6846" w:hanging="360"/>
      </w:pPr>
      <w:rPr>
        <w:rFonts w:ascii="Courier New" w:hAnsi="Courier New" w:hint="default"/>
      </w:rPr>
    </w:lvl>
    <w:lvl w:ilvl="8" w:tplc="08090005" w:tentative="1">
      <w:start w:val="1"/>
      <w:numFmt w:val="bullet"/>
      <w:lvlText w:val=""/>
      <w:lvlJc w:val="left"/>
      <w:pPr>
        <w:tabs>
          <w:tab w:val="num" w:pos="7566"/>
        </w:tabs>
        <w:ind w:left="7566" w:hanging="360"/>
      </w:pPr>
      <w:rPr>
        <w:rFonts w:ascii="Wingdings" w:hAnsi="Wingdings" w:hint="default"/>
      </w:rPr>
    </w:lvl>
  </w:abstractNum>
  <w:abstractNum w:abstractNumId="18" w15:restartNumberingAfterBreak="0">
    <w:nsid w:val="76DC2A33"/>
    <w:multiLevelType w:val="hybridMultilevel"/>
    <w:tmpl w:val="3954C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16A8E"/>
    <w:multiLevelType w:val="hybridMultilevel"/>
    <w:tmpl w:val="17A22B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62093B"/>
    <w:multiLevelType w:val="hybridMultilevel"/>
    <w:tmpl w:val="37342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D2660"/>
    <w:multiLevelType w:val="hybridMultilevel"/>
    <w:tmpl w:val="B35A290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3"/>
  </w:num>
  <w:num w:numId="6">
    <w:abstractNumId w:val="4"/>
  </w:num>
  <w:num w:numId="7">
    <w:abstractNumId w:val="15"/>
  </w:num>
  <w:num w:numId="8">
    <w:abstractNumId w:val="0"/>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21"/>
  </w:num>
  <w:num w:numId="15">
    <w:abstractNumId w:val="14"/>
  </w:num>
  <w:num w:numId="16">
    <w:abstractNumId w:val="18"/>
  </w:num>
  <w:num w:numId="17">
    <w:abstractNumId w:val="19"/>
  </w:num>
  <w:num w:numId="18">
    <w:abstractNumId w:val="6"/>
  </w:num>
  <w:num w:numId="19">
    <w:abstractNumId w:val="20"/>
  </w:num>
  <w:num w:numId="20">
    <w:abstractNumId w:val="16"/>
  </w:num>
  <w:num w:numId="21">
    <w:abstractNumId w:val="8"/>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5D34"/>
    <w:rsid w:val="00052EDE"/>
    <w:rsid w:val="0007262A"/>
    <w:rsid w:val="00084811"/>
    <w:rsid w:val="0009415C"/>
    <w:rsid w:val="00095058"/>
    <w:rsid w:val="000A2FAC"/>
    <w:rsid w:val="000B188B"/>
    <w:rsid w:val="000B518C"/>
    <w:rsid w:val="000C0ED4"/>
    <w:rsid w:val="000E5901"/>
    <w:rsid w:val="000F7B9C"/>
    <w:rsid w:val="00102D3C"/>
    <w:rsid w:val="00115A0C"/>
    <w:rsid w:val="00125D6A"/>
    <w:rsid w:val="00147F7B"/>
    <w:rsid w:val="00167DBF"/>
    <w:rsid w:val="00195132"/>
    <w:rsid w:val="001B1E80"/>
    <w:rsid w:val="001B3705"/>
    <w:rsid w:val="001B44BF"/>
    <w:rsid w:val="001C0628"/>
    <w:rsid w:val="001C590E"/>
    <w:rsid w:val="001D4A8D"/>
    <w:rsid w:val="002110AB"/>
    <w:rsid w:val="0021381F"/>
    <w:rsid w:val="002156B4"/>
    <w:rsid w:val="00236FCB"/>
    <w:rsid w:val="00271A3B"/>
    <w:rsid w:val="00272742"/>
    <w:rsid w:val="002A0379"/>
    <w:rsid w:val="002A108C"/>
    <w:rsid w:val="002A57F3"/>
    <w:rsid w:val="002C73C5"/>
    <w:rsid w:val="002F7731"/>
    <w:rsid w:val="00302B9D"/>
    <w:rsid w:val="00302E0E"/>
    <w:rsid w:val="003052D1"/>
    <w:rsid w:val="0034037C"/>
    <w:rsid w:val="00350671"/>
    <w:rsid w:val="00355E5F"/>
    <w:rsid w:val="00365C30"/>
    <w:rsid w:val="00367CE3"/>
    <w:rsid w:val="00375094"/>
    <w:rsid w:val="003862B7"/>
    <w:rsid w:val="003921C4"/>
    <w:rsid w:val="003A7E8D"/>
    <w:rsid w:val="003B5752"/>
    <w:rsid w:val="003F1877"/>
    <w:rsid w:val="003F3AF4"/>
    <w:rsid w:val="00401642"/>
    <w:rsid w:val="00405E94"/>
    <w:rsid w:val="00413394"/>
    <w:rsid w:val="00437CB9"/>
    <w:rsid w:val="004534F9"/>
    <w:rsid w:val="004556B5"/>
    <w:rsid w:val="004622CA"/>
    <w:rsid w:val="004739AD"/>
    <w:rsid w:val="004956FA"/>
    <w:rsid w:val="00497CCB"/>
    <w:rsid w:val="004A318A"/>
    <w:rsid w:val="004A6F2A"/>
    <w:rsid w:val="004B16C9"/>
    <w:rsid w:val="004C1FE8"/>
    <w:rsid w:val="004C2CA4"/>
    <w:rsid w:val="00502A96"/>
    <w:rsid w:val="00505986"/>
    <w:rsid w:val="005529D4"/>
    <w:rsid w:val="005534AD"/>
    <w:rsid w:val="005565F1"/>
    <w:rsid w:val="00557638"/>
    <w:rsid w:val="005640FE"/>
    <w:rsid w:val="00576881"/>
    <w:rsid w:val="00582870"/>
    <w:rsid w:val="0059163F"/>
    <w:rsid w:val="00593F9C"/>
    <w:rsid w:val="005A18EF"/>
    <w:rsid w:val="005A3FE7"/>
    <w:rsid w:val="005A7BB4"/>
    <w:rsid w:val="005B3149"/>
    <w:rsid w:val="005B493F"/>
    <w:rsid w:val="005D4B40"/>
    <w:rsid w:val="005E4A67"/>
    <w:rsid w:val="005E67C1"/>
    <w:rsid w:val="00613AA3"/>
    <w:rsid w:val="0062114B"/>
    <w:rsid w:val="006337D7"/>
    <w:rsid w:val="00660048"/>
    <w:rsid w:val="00671A3C"/>
    <w:rsid w:val="00672B11"/>
    <w:rsid w:val="00677697"/>
    <w:rsid w:val="006A46C6"/>
    <w:rsid w:val="006B0B7B"/>
    <w:rsid w:val="006B0CBC"/>
    <w:rsid w:val="006B0F20"/>
    <w:rsid w:val="006E1792"/>
    <w:rsid w:val="00707FC3"/>
    <w:rsid w:val="00726F99"/>
    <w:rsid w:val="007356B5"/>
    <w:rsid w:val="00736382"/>
    <w:rsid w:val="007428F0"/>
    <w:rsid w:val="007468F9"/>
    <w:rsid w:val="00746A27"/>
    <w:rsid w:val="00750038"/>
    <w:rsid w:val="00762A94"/>
    <w:rsid w:val="007704F1"/>
    <w:rsid w:val="007737E4"/>
    <w:rsid w:val="00774F01"/>
    <w:rsid w:val="00776695"/>
    <w:rsid w:val="007805F6"/>
    <w:rsid w:val="00786BA9"/>
    <w:rsid w:val="007B0033"/>
    <w:rsid w:val="007B472B"/>
    <w:rsid w:val="007C2D7B"/>
    <w:rsid w:val="007E11EB"/>
    <w:rsid w:val="007F1A7C"/>
    <w:rsid w:val="00810E43"/>
    <w:rsid w:val="00812D87"/>
    <w:rsid w:val="00814CB1"/>
    <w:rsid w:val="00816686"/>
    <w:rsid w:val="00826BE0"/>
    <w:rsid w:val="00877AD4"/>
    <w:rsid w:val="008A13EE"/>
    <w:rsid w:val="008A1ACA"/>
    <w:rsid w:val="008B098F"/>
    <w:rsid w:val="008B4751"/>
    <w:rsid w:val="008B6024"/>
    <w:rsid w:val="008C7A42"/>
    <w:rsid w:val="008C7FB0"/>
    <w:rsid w:val="008E2BF6"/>
    <w:rsid w:val="00907CE8"/>
    <w:rsid w:val="00926210"/>
    <w:rsid w:val="00926C1F"/>
    <w:rsid w:val="009341C1"/>
    <w:rsid w:val="00963FCF"/>
    <w:rsid w:val="0097014F"/>
    <w:rsid w:val="009859D6"/>
    <w:rsid w:val="00990E4E"/>
    <w:rsid w:val="009D71BA"/>
    <w:rsid w:val="009F4D92"/>
    <w:rsid w:val="009F6905"/>
    <w:rsid w:val="00A012FB"/>
    <w:rsid w:val="00A069FD"/>
    <w:rsid w:val="00A13AAF"/>
    <w:rsid w:val="00A43632"/>
    <w:rsid w:val="00A43822"/>
    <w:rsid w:val="00A52FFF"/>
    <w:rsid w:val="00A67481"/>
    <w:rsid w:val="00A744BF"/>
    <w:rsid w:val="00A808F1"/>
    <w:rsid w:val="00A90FC9"/>
    <w:rsid w:val="00AB2D90"/>
    <w:rsid w:val="00AC7D73"/>
    <w:rsid w:val="00AE40D1"/>
    <w:rsid w:val="00B03F80"/>
    <w:rsid w:val="00B126A4"/>
    <w:rsid w:val="00B142A3"/>
    <w:rsid w:val="00B23681"/>
    <w:rsid w:val="00B2524D"/>
    <w:rsid w:val="00B27997"/>
    <w:rsid w:val="00B3621A"/>
    <w:rsid w:val="00B3687B"/>
    <w:rsid w:val="00B43706"/>
    <w:rsid w:val="00B72651"/>
    <w:rsid w:val="00B76FD0"/>
    <w:rsid w:val="00B947A5"/>
    <w:rsid w:val="00BA0AE2"/>
    <w:rsid w:val="00BC5D74"/>
    <w:rsid w:val="00BE3D64"/>
    <w:rsid w:val="00BF5339"/>
    <w:rsid w:val="00C13E37"/>
    <w:rsid w:val="00C26CF3"/>
    <w:rsid w:val="00C2765F"/>
    <w:rsid w:val="00C475A6"/>
    <w:rsid w:val="00C51CB5"/>
    <w:rsid w:val="00C70FE6"/>
    <w:rsid w:val="00C76AA3"/>
    <w:rsid w:val="00C92B02"/>
    <w:rsid w:val="00C959DA"/>
    <w:rsid w:val="00CC462A"/>
    <w:rsid w:val="00CE2DE3"/>
    <w:rsid w:val="00CE6E44"/>
    <w:rsid w:val="00CF4A79"/>
    <w:rsid w:val="00D10010"/>
    <w:rsid w:val="00D2106F"/>
    <w:rsid w:val="00D214AE"/>
    <w:rsid w:val="00D249B3"/>
    <w:rsid w:val="00D34673"/>
    <w:rsid w:val="00D40D56"/>
    <w:rsid w:val="00D7169E"/>
    <w:rsid w:val="00DB2149"/>
    <w:rsid w:val="00DC7992"/>
    <w:rsid w:val="00DF04D3"/>
    <w:rsid w:val="00E00914"/>
    <w:rsid w:val="00E11B4D"/>
    <w:rsid w:val="00E15710"/>
    <w:rsid w:val="00E53C7D"/>
    <w:rsid w:val="00E62AA5"/>
    <w:rsid w:val="00E82ED0"/>
    <w:rsid w:val="00E9792E"/>
    <w:rsid w:val="00EA2538"/>
    <w:rsid w:val="00EB06F0"/>
    <w:rsid w:val="00EC6A47"/>
    <w:rsid w:val="00F01C39"/>
    <w:rsid w:val="00F0453A"/>
    <w:rsid w:val="00F11C0F"/>
    <w:rsid w:val="00F23059"/>
    <w:rsid w:val="00F33A75"/>
    <w:rsid w:val="00F64A64"/>
    <w:rsid w:val="00F96455"/>
    <w:rsid w:val="00FA0803"/>
    <w:rsid w:val="00FA63C6"/>
    <w:rsid w:val="00FA6A18"/>
    <w:rsid w:val="00FC0D92"/>
    <w:rsid w:val="00FF5653"/>
    <w:rsid w:val="00FF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5B5D69DB"/>
  <w15:docId w15:val="{AE89718E-6D61-4CEE-B737-DA22770C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AF"/>
    <w:rPr>
      <w:sz w:val="24"/>
      <w:szCs w:val="24"/>
      <w:lang w:eastAsia="en-US"/>
    </w:rPr>
  </w:style>
  <w:style w:type="paragraph" w:styleId="Heading1">
    <w:name w:val="heading 1"/>
    <w:basedOn w:val="Normal"/>
    <w:next w:val="Normal"/>
    <w:link w:val="Heading1Char"/>
    <w:uiPriority w:val="99"/>
    <w:qFormat/>
    <w:rsid w:val="002F7731"/>
    <w:pPr>
      <w:keepNext/>
      <w:outlineLvl w:val="0"/>
    </w:pPr>
    <w:rPr>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731"/>
    <w:rPr>
      <w:rFonts w:cs="Times New Roman"/>
      <w:b/>
      <w:sz w:val="24"/>
      <w:u w:val="single"/>
    </w:rPr>
  </w:style>
  <w:style w:type="paragraph" w:styleId="Header">
    <w:name w:val="header"/>
    <w:basedOn w:val="Normal"/>
    <w:link w:val="HeaderChar"/>
    <w:uiPriority w:val="99"/>
    <w:rsid w:val="00B7265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B7265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Hyperlink">
    <w:name w:val="Hyperlink"/>
    <w:basedOn w:val="DefaultParagraphFont"/>
    <w:uiPriority w:val="99"/>
    <w:rsid w:val="007468F9"/>
    <w:rPr>
      <w:rFonts w:cs="Times New Roman"/>
      <w:color w:val="0000FF"/>
      <w:u w:val="single"/>
    </w:rPr>
  </w:style>
  <w:style w:type="character" w:styleId="Strong">
    <w:name w:val="Strong"/>
    <w:basedOn w:val="DefaultParagraphFont"/>
    <w:uiPriority w:val="99"/>
    <w:qFormat/>
    <w:rsid w:val="002C73C5"/>
    <w:rPr>
      <w:rFonts w:cs="Times New Roman"/>
      <w:b/>
    </w:rPr>
  </w:style>
  <w:style w:type="paragraph" w:styleId="ListParagraph">
    <w:name w:val="List Paragraph"/>
    <w:basedOn w:val="Normal"/>
    <w:uiPriority w:val="99"/>
    <w:qFormat/>
    <w:rsid w:val="00B126A4"/>
    <w:pPr>
      <w:ind w:left="720"/>
    </w:pPr>
  </w:style>
  <w:style w:type="paragraph" w:styleId="BodyText">
    <w:name w:val="Body Text"/>
    <w:basedOn w:val="Normal"/>
    <w:link w:val="BodyTextChar"/>
    <w:uiPriority w:val="99"/>
    <w:rsid w:val="002F7731"/>
    <w:rPr>
      <w:b/>
      <w:szCs w:val="20"/>
      <w:lang w:eastAsia="en-GB"/>
    </w:rPr>
  </w:style>
  <w:style w:type="character" w:customStyle="1" w:styleId="BodyTextChar">
    <w:name w:val="Body Text Char"/>
    <w:basedOn w:val="DefaultParagraphFont"/>
    <w:link w:val="BodyText"/>
    <w:uiPriority w:val="99"/>
    <w:locked/>
    <w:rsid w:val="002F7731"/>
    <w:rPr>
      <w:rFonts w:cs="Times New Roman"/>
      <w:b/>
      <w:sz w:val="24"/>
    </w:rPr>
  </w:style>
  <w:style w:type="paragraph" w:styleId="BodyTextIndent">
    <w:name w:val="Body Text Indent"/>
    <w:basedOn w:val="Normal"/>
    <w:link w:val="BodyTextIndentChar"/>
    <w:uiPriority w:val="99"/>
    <w:rsid w:val="002F7731"/>
    <w:pPr>
      <w:ind w:left="720"/>
    </w:pPr>
    <w:rPr>
      <w:szCs w:val="20"/>
      <w:lang w:eastAsia="en-GB"/>
    </w:rPr>
  </w:style>
  <w:style w:type="character" w:customStyle="1" w:styleId="BodyTextIndentChar">
    <w:name w:val="Body Text Indent Char"/>
    <w:basedOn w:val="DefaultParagraphFont"/>
    <w:link w:val="BodyTextIndent"/>
    <w:uiPriority w:val="99"/>
    <w:locked/>
    <w:rsid w:val="002F7731"/>
    <w:rPr>
      <w:rFonts w:cs="Times New Roman"/>
      <w:sz w:val="24"/>
    </w:rPr>
  </w:style>
  <w:style w:type="paragraph" w:styleId="BodyTextIndent2">
    <w:name w:val="Body Text Indent 2"/>
    <w:basedOn w:val="Normal"/>
    <w:link w:val="BodyTextIndent2Char"/>
    <w:uiPriority w:val="99"/>
    <w:rsid w:val="002F7731"/>
    <w:pPr>
      <w:spacing w:after="120" w:line="480" w:lineRule="auto"/>
      <w:ind w:left="283"/>
    </w:pPr>
    <w:rPr>
      <w:sz w:val="20"/>
      <w:szCs w:val="20"/>
      <w:lang w:eastAsia="en-GB"/>
    </w:rPr>
  </w:style>
  <w:style w:type="character" w:customStyle="1" w:styleId="BodyTextIndent2Char">
    <w:name w:val="Body Text Indent 2 Char"/>
    <w:basedOn w:val="DefaultParagraphFont"/>
    <w:link w:val="BodyTextIndent2"/>
    <w:uiPriority w:val="99"/>
    <w:locked/>
    <w:rsid w:val="002F7731"/>
    <w:rPr>
      <w:rFonts w:cs="Times New Roman"/>
    </w:rPr>
  </w:style>
  <w:style w:type="paragraph" w:styleId="BalloonText">
    <w:name w:val="Balloon Text"/>
    <w:basedOn w:val="Normal"/>
    <w:link w:val="BalloonTextChar"/>
    <w:uiPriority w:val="99"/>
    <w:rsid w:val="00EB06F0"/>
    <w:rPr>
      <w:rFonts w:ascii="Segoe UI" w:hAnsi="Segoe UI"/>
      <w:sz w:val="18"/>
      <w:szCs w:val="18"/>
    </w:rPr>
  </w:style>
  <w:style w:type="character" w:customStyle="1" w:styleId="BalloonTextChar">
    <w:name w:val="Balloon Text Char"/>
    <w:basedOn w:val="DefaultParagraphFont"/>
    <w:link w:val="BalloonText"/>
    <w:uiPriority w:val="99"/>
    <w:locked/>
    <w:rsid w:val="00EB06F0"/>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83114">
      <w:marLeft w:val="0"/>
      <w:marRight w:val="0"/>
      <w:marTop w:val="0"/>
      <w:marBottom w:val="0"/>
      <w:divBdr>
        <w:top w:val="none" w:sz="0" w:space="0" w:color="auto"/>
        <w:left w:val="none" w:sz="0" w:space="0" w:color="auto"/>
        <w:bottom w:val="none" w:sz="0" w:space="0" w:color="auto"/>
        <w:right w:val="none" w:sz="0" w:space="0" w:color="auto"/>
      </w:divBdr>
    </w:div>
    <w:div w:id="1213883115">
      <w:marLeft w:val="0"/>
      <w:marRight w:val="0"/>
      <w:marTop w:val="0"/>
      <w:marBottom w:val="0"/>
      <w:divBdr>
        <w:top w:val="none" w:sz="0" w:space="0" w:color="auto"/>
        <w:left w:val="none" w:sz="0" w:space="0" w:color="auto"/>
        <w:bottom w:val="none" w:sz="0" w:space="0" w:color="auto"/>
        <w:right w:val="none" w:sz="0" w:space="0" w:color="auto"/>
      </w:divBdr>
    </w:div>
    <w:div w:id="1213883116">
      <w:marLeft w:val="0"/>
      <w:marRight w:val="0"/>
      <w:marTop w:val="0"/>
      <w:marBottom w:val="0"/>
      <w:divBdr>
        <w:top w:val="none" w:sz="0" w:space="0" w:color="auto"/>
        <w:left w:val="none" w:sz="0" w:space="0" w:color="auto"/>
        <w:bottom w:val="none" w:sz="0" w:space="0" w:color="auto"/>
        <w:right w:val="none" w:sz="0" w:space="0" w:color="auto"/>
      </w:divBdr>
    </w:div>
    <w:div w:id="1213883117">
      <w:marLeft w:val="0"/>
      <w:marRight w:val="0"/>
      <w:marTop w:val="0"/>
      <w:marBottom w:val="0"/>
      <w:divBdr>
        <w:top w:val="none" w:sz="0" w:space="0" w:color="auto"/>
        <w:left w:val="none" w:sz="0" w:space="0" w:color="auto"/>
        <w:bottom w:val="none" w:sz="0" w:space="0" w:color="auto"/>
        <w:right w:val="none" w:sz="0" w:space="0" w:color="auto"/>
      </w:divBdr>
    </w:div>
    <w:div w:id="1213883118">
      <w:marLeft w:val="0"/>
      <w:marRight w:val="0"/>
      <w:marTop w:val="0"/>
      <w:marBottom w:val="0"/>
      <w:divBdr>
        <w:top w:val="none" w:sz="0" w:space="0" w:color="auto"/>
        <w:left w:val="none" w:sz="0" w:space="0" w:color="auto"/>
        <w:bottom w:val="none" w:sz="0" w:space="0" w:color="auto"/>
        <w:right w:val="none" w:sz="0" w:space="0" w:color="auto"/>
      </w:divBdr>
    </w:div>
    <w:div w:id="1213883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outhwelltowncouncil.com/" TargetMode="External"/><Relationship Id="rId1" Type="http://schemas.openxmlformats.org/officeDocument/2006/relationships/hyperlink" Target="mailto:admin@southwell-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2054</Words>
  <Characters>11710</Characters>
  <Application>Microsoft Office Word</Application>
  <DocSecurity>4</DocSecurity>
  <Lines>97</Lines>
  <Paragraphs>27</Paragraphs>
  <ScaleCrop>false</ScaleCrop>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Southwell TC2</dc:creator>
  <cp:keywords/>
  <dc:description/>
  <cp:lastModifiedBy>Deputy Clerk</cp:lastModifiedBy>
  <cp:revision>2</cp:revision>
  <cp:lastPrinted>2018-10-03T09:28:00Z</cp:lastPrinted>
  <dcterms:created xsi:type="dcterms:W3CDTF">2020-11-05T11:28:00Z</dcterms:created>
  <dcterms:modified xsi:type="dcterms:W3CDTF">2020-11-05T11:28:00Z</dcterms:modified>
</cp:coreProperties>
</file>